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B93490" w14:textId="77777777" w:rsidR="004C5AF4" w:rsidRDefault="007A5559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>
        <w:rPr>
          <w:rFonts w:asciiTheme="majorHAnsi" w:eastAsia="Times New Roman" w:hAnsiTheme="majorHAnsi" w:cs="Times New Roman"/>
          <w:lang w:eastAsia="cs-CZ"/>
        </w:rPr>
        <w:t>Příloha č. 2 Výzvy k podání nabídky</w:t>
      </w:r>
    </w:p>
    <w:p w14:paraId="5F2272D2" w14:textId="77777777" w:rsidR="007A5559" w:rsidRDefault="007A5559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479BBB74" w14:textId="65EC375C" w:rsidR="007A5559" w:rsidRDefault="007A5559" w:rsidP="007A5559">
      <w:pP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7A5559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Bližší specifikace předmětu </w:t>
      </w:r>
      <w:r w:rsidR="0026428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veřejné zakázky</w:t>
      </w:r>
    </w:p>
    <w:p w14:paraId="7277E835" w14:textId="77777777" w:rsidR="00D715D1" w:rsidRPr="00E62D3E" w:rsidRDefault="00D715D1" w:rsidP="00D715D1">
      <w:pPr>
        <w:spacing w:after="0"/>
        <w:rPr>
          <w:b/>
          <w:u w:val="single"/>
        </w:rPr>
      </w:pPr>
      <w:r w:rsidRPr="00E62D3E">
        <w:rPr>
          <w:b/>
          <w:u w:val="single"/>
        </w:rPr>
        <w:t>Rozsah úklidových činností</w:t>
      </w:r>
    </w:p>
    <w:p w14:paraId="7D143602" w14:textId="77777777" w:rsidR="00D715D1" w:rsidRPr="00E62D3E" w:rsidRDefault="00D715D1" w:rsidP="00D715D1">
      <w:pPr>
        <w:spacing w:after="0"/>
        <w:rPr>
          <w:b/>
          <w:u w:val="single"/>
        </w:rPr>
      </w:pPr>
    </w:p>
    <w:p w14:paraId="0B68D534" w14:textId="598C3A77" w:rsidR="00D715D1" w:rsidRPr="00E62D3E" w:rsidRDefault="00D715D1" w:rsidP="00E25FF5">
      <w:pPr>
        <w:pStyle w:val="Odstavecseseznamem"/>
        <w:numPr>
          <w:ilvl w:val="0"/>
          <w:numId w:val="23"/>
        </w:numPr>
        <w:spacing w:after="0" w:line="240" w:lineRule="auto"/>
        <w:rPr>
          <w:b/>
          <w:u w:val="single"/>
        </w:rPr>
      </w:pPr>
      <w:r w:rsidRPr="00E62D3E">
        <w:rPr>
          <w:b/>
          <w:u w:val="single"/>
        </w:rPr>
        <w:t>Pravidelné úklidové práce</w:t>
      </w:r>
      <w:r w:rsidR="00E25FF5" w:rsidRPr="00E62D3E">
        <w:rPr>
          <w:b/>
          <w:u w:val="single"/>
        </w:rPr>
        <w:t xml:space="preserve"> pro objekty na adrese </w:t>
      </w:r>
      <w:r w:rsidR="00E25FF5" w:rsidRPr="00E62D3E">
        <w:rPr>
          <w:rFonts w:eastAsia="Times New Roman" w:cs="Times New Roman"/>
          <w:b/>
          <w:u w:val="single"/>
          <w:lang w:eastAsia="cs-CZ"/>
        </w:rPr>
        <w:t>Pernerova 2819/2a a Pernerova 2819/2b, Praha 3</w:t>
      </w:r>
    </w:p>
    <w:p w14:paraId="4FC7E3B6" w14:textId="77777777" w:rsidR="00D715D1" w:rsidRPr="00E62D3E" w:rsidRDefault="00D715D1" w:rsidP="00D715D1">
      <w:pPr>
        <w:spacing w:after="0" w:line="240" w:lineRule="auto"/>
        <w:rPr>
          <w:b/>
          <w:u w:val="single"/>
        </w:rPr>
      </w:pPr>
    </w:p>
    <w:p w14:paraId="4277A352" w14:textId="50F9FB1E" w:rsidR="00D715D1" w:rsidRPr="00E62D3E" w:rsidRDefault="00E25FF5" w:rsidP="00E25FF5">
      <w:pPr>
        <w:pStyle w:val="Odstavecseseznamem"/>
        <w:numPr>
          <w:ilvl w:val="1"/>
          <w:numId w:val="23"/>
        </w:numPr>
        <w:spacing w:after="0" w:line="240" w:lineRule="auto"/>
        <w:rPr>
          <w:b/>
          <w:u w:val="single"/>
        </w:rPr>
      </w:pPr>
      <w:r w:rsidRPr="00E62D3E">
        <w:rPr>
          <w:b/>
          <w:u w:val="single"/>
        </w:rPr>
        <w:t xml:space="preserve">Rozsah </w:t>
      </w:r>
      <w:r w:rsidR="00E62D3E" w:rsidRPr="00E62D3E">
        <w:rPr>
          <w:b/>
          <w:u w:val="single"/>
        </w:rPr>
        <w:t xml:space="preserve">pravidelných </w:t>
      </w:r>
      <w:r w:rsidRPr="00E62D3E">
        <w:rPr>
          <w:b/>
          <w:u w:val="single"/>
        </w:rPr>
        <w:t xml:space="preserve">úklidových </w:t>
      </w:r>
      <w:r w:rsidR="00E62D3E" w:rsidRPr="00E62D3E">
        <w:rPr>
          <w:b/>
          <w:u w:val="single"/>
        </w:rPr>
        <w:t>prací</w:t>
      </w:r>
    </w:p>
    <w:p w14:paraId="02C15157" w14:textId="77777777" w:rsidR="00D715D1" w:rsidRPr="00E62D3E" w:rsidRDefault="00D715D1" w:rsidP="00D715D1">
      <w:pPr>
        <w:spacing w:after="0"/>
        <w:rPr>
          <w:b/>
        </w:rPr>
      </w:pPr>
    </w:p>
    <w:p w14:paraId="25D95161" w14:textId="77777777" w:rsidR="00E25FF5" w:rsidRPr="00E62D3E" w:rsidRDefault="00E25FF5" w:rsidP="00E25FF5">
      <w:pPr>
        <w:autoSpaceDE w:val="0"/>
        <w:autoSpaceDN w:val="0"/>
        <w:spacing w:after="0" w:line="240" w:lineRule="auto"/>
        <w:ind w:left="567"/>
        <w:rPr>
          <w:rFonts w:eastAsia="Times New Roman" w:cs="Times New Roman"/>
          <w:bCs/>
          <w:u w:val="single"/>
          <w:lang w:eastAsia="cs-CZ"/>
        </w:rPr>
      </w:pPr>
      <w:r w:rsidRPr="00E62D3E">
        <w:rPr>
          <w:rFonts w:eastAsia="Times New Roman" w:cs="Times New Roman"/>
          <w:bCs/>
          <w:u w:val="single"/>
          <w:lang w:eastAsia="cs-CZ"/>
        </w:rPr>
        <w:t>Denně:</w:t>
      </w:r>
    </w:p>
    <w:p w14:paraId="1D13D014" w14:textId="2BF7EA55" w:rsidR="00E25FF5" w:rsidRPr="00E62D3E" w:rsidRDefault="00E25FF5" w:rsidP="00E62D3E">
      <w:pPr>
        <w:pStyle w:val="Odstavecseseznamem"/>
        <w:numPr>
          <w:ilvl w:val="0"/>
          <w:numId w:val="27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bookmarkStart w:id="4" w:name="_Hlk58170147"/>
      <w:r w:rsidRPr="00E62D3E">
        <w:rPr>
          <w:rFonts w:eastAsia="Times New Roman" w:cs="Times New Roman"/>
          <w:lang w:eastAsia="cs-CZ"/>
        </w:rPr>
        <w:t>vytírání popř. vysávání podlahových ploch kanceláří, zasedacích místností, vnitřních schodišť a chodeb, sociálních zařízení a kuchyněk</w:t>
      </w:r>
    </w:p>
    <w:p w14:paraId="1C2260F1" w14:textId="4F076AD1" w:rsidR="00E25FF5" w:rsidRPr="00E62D3E" w:rsidRDefault="00E25FF5" w:rsidP="00E62D3E">
      <w:pPr>
        <w:pStyle w:val="Odstavecseseznamem"/>
        <w:numPr>
          <w:ilvl w:val="0"/>
          <w:numId w:val="27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bookmarkStart w:id="5" w:name="_Hlk58169823"/>
      <w:r w:rsidRPr="00E62D3E">
        <w:rPr>
          <w:rFonts w:eastAsia="Times New Roman" w:cs="Times New Roman"/>
          <w:lang w:eastAsia="cs-CZ"/>
        </w:rPr>
        <w:t>mytí a desinfekce sociálních zařízení, mytí umyvadel, klozetů, pisoárů, dřezů, výlevek, popř. sprchových koutů, leštění vodovodních armatur a zrcadel</w:t>
      </w:r>
    </w:p>
    <w:bookmarkEnd w:id="5"/>
    <w:p w14:paraId="6DEDB093" w14:textId="3D252BA0" w:rsidR="00E25FF5" w:rsidRPr="00E62D3E" w:rsidRDefault="00E25FF5" w:rsidP="00E62D3E">
      <w:pPr>
        <w:pStyle w:val="Odstavecseseznamem"/>
        <w:numPr>
          <w:ilvl w:val="0"/>
          <w:numId w:val="27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zametání a vytírání čistících zón ve vchodech</w:t>
      </w:r>
    </w:p>
    <w:p w14:paraId="529BEBFD" w14:textId="059183A6" w:rsidR="00E25FF5" w:rsidRPr="00E62D3E" w:rsidRDefault="00E25FF5" w:rsidP="00E62D3E">
      <w:pPr>
        <w:pStyle w:val="Odstavecseseznamem"/>
        <w:numPr>
          <w:ilvl w:val="0"/>
          <w:numId w:val="27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stírání prachu ze všech volně přístupných a dosažitelných nábytkových ploch (do 1,6m výšky)</w:t>
      </w:r>
    </w:p>
    <w:p w14:paraId="42B93B07" w14:textId="5AC044F9" w:rsidR="00E25FF5" w:rsidRPr="00E62D3E" w:rsidRDefault="00E25FF5" w:rsidP="00E62D3E">
      <w:pPr>
        <w:pStyle w:val="Odstavecseseznamem"/>
        <w:numPr>
          <w:ilvl w:val="0"/>
          <w:numId w:val="27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stírání prachu ze zábradlí</w:t>
      </w:r>
    </w:p>
    <w:p w14:paraId="571A4785" w14:textId="6F906BA3" w:rsidR="00E25FF5" w:rsidRPr="00E62D3E" w:rsidRDefault="00E25FF5" w:rsidP="00E62D3E">
      <w:pPr>
        <w:pStyle w:val="Odstavecseseznamem"/>
        <w:numPr>
          <w:ilvl w:val="0"/>
          <w:numId w:val="27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vyprazdňování odpadkových košů (směsný odpad) a vynášení odpadu do určených sběrných nádob</w:t>
      </w:r>
    </w:p>
    <w:p w14:paraId="26369A33" w14:textId="51EEA8F8" w:rsidR="00E25FF5" w:rsidRPr="00E62D3E" w:rsidRDefault="00E25FF5" w:rsidP="00E62D3E">
      <w:pPr>
        <w:pStyle w:val="Odstavecseseznamem"/>
        <w:numPr>
          <w:ilvl w:val="0"/>
          <w:numId w:val="27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vyprazdňování nádob skartovacích přístrojů (papír) a vynášení odpadu do určených sběrných nádob</w:t>
      </w:r>
    </w:p>
    <w:p w14:paraId="17C66B0D" w14:textId="249C1F7C" w:rsidR="00E25FF5" w:rsidRPr="00E62D3E" w:rsidRDefault="00E25FF5" w:rsidP="00E62D3E">
      <w:pPr>
        <w:pStyle w:val="Odstavecseseznamem"/>
        <w:numPr>
          <w:ilvl w:val="0"/>
          <w:numId w:val="27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vyprazdňování nádob na tříděný odpad (papír, plasty, sklo) a vynášení tříděného odpadu do určených sběrných nádob</w:t>
      </w:r>
    </w:p>
    <w:bookmarkEnd w:id="4"/>
    <w:p w14:paraId="32058101" w14:textId="77777777" w:rsidR="00E25FF5" w:rsidRPr="00E62D3E" w:rsidRDefault="00E25FF5" w:rsidP="00E25FF5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1832CE72" w14:textId="77777777" w:rsidR="00E25FF5" w:rsidRPr="00E62D3E" w:rsidRDefault="00E25FF5" w:rsidP="00E25FF5">
      <w:pPr>
        <w:autoSpaceDE w:val="0"/>
        <w:autoSpaceDN w:val="0"/>
        <w:spacing w:after="0" w:line="240" w:lineRule="auto"/>
        <w:ind w:left="567"/>
        <w:rPr>
          <w:rFonts w:eastAsia="Times New Roman" w:cs="Times New Roman"/>
          <w:bCs/>
          <w:u w:val="single"/>
          <w:lang w:eastAsia="cs-CZ"/>
        </w:rPr>
      </w:pPr>
      <w:bookmarkStart w:id="6" w:name="_Hlk58170485"/>
      <w:r w:rsidRPr="00E62D3E">
        <w:rPr>
          <w:rFonts w:eastAsia="Times New Roman" w:cs="Times New Roman"/>
          <w:bCs/>
          <w:u w:val="single"/>
          <w:lang w:eastAsia="cs-CZ"/>
        </w:rPr>
        <w:t>Týdně:</w:t>
      </w:r>
    </w:p>
    <w:p w14:paraId="70269F09" w14:textId="53B29FD7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stírání prachu z obtížně přístupných míst (např. boční stěny radiátorů ústředního vytápění) a špatně dosažitelných nábytkových ploch (nad 1,6m výšky)</w:t>
      </w:r>
    </w:p>
    <w:p w14:paraId="14B0223F" w14:textId="713A8052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vysávání čalouněného nábytku suchou cestou a mytí omyvatelných částí kancelářských židlí a křesel</w:t>
      </w:r>
    </w:p>
    <w:p w14:paraId="441E75AC" w14:textId="4C29661D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stírání prachu z obrazů a křesel</w:t>
      </w:r>
    </w:p>
    <w:p w14:paraId="5F951675" w14:textId="5DAF950F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mytí a leštění prosklených ploch dveří</w:t>
      </w:r>
    </w:p>
    <w:p w14:paraId="758B7193" w14:textId="1198CB7E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stírání ohmatů nábytku a jeho leštění</w:t>
      </w:r>
    </w:p>
    <w:p w14:paraId="019103E6" w14:textId="18104F68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mytí keramických obkladů sociálního zařízení a kuchyněk, odstraňování minerálních nánosů a usazenin umyvadel, klozetů, pisoárů, dřezů, výlevek, popř. sprchových koutů</w:t>
      </w:r>
    </w:p>
    <w:p w14:paraId="334F4CD2" w14:textId="087197A6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stírání nečistot a ohmatů z vypínačů osvětlení</w:t>
      </w:r>
    </w:p>
    <w:p w14:paraId="0442EBF6" w14:textId="0975A740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stírání prachu z vnitřních ploch parapetů (mezi okny)</w:t>
      </w:r>
    </w:p>
    <w:p w14:paraId="1662E8EA" w14:textId="0781140B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mytí zábradlí</w:t>
      </w:r>
    </w:p>
    <w:p w14:paraId="6B8E1F1A" w14:textId="7BFA10D8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odstraňování pavučin z volně přístupných a dostupných míst</w:t>
      </w:r>
    </w:p>
    <w:p w14:paraId="464C1295" w14:textId="5CCE2472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stírání prachu z výpočetní techniky (počítače, tiskárny, kopírky, atd.)</w:t>
      </w:r>
    </w:p>
    <w:p w14:paraId="21239873" w14:textId="754D1281" w:rsidR="00E62D3E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 xml:space="preserve">mytí a čištění ostatní techniky (telefony, faxy, </w:t>
      </w:r>
      <w:r w:rsidR="00E62D3E" w:rsidRPr="00E62D3E">
        <w:rPr>
          <w:rFonts w:eastAsia="Times New Roman" w:cs="Times New Roman"/>
          <w:lang w:eastAsia="cs-CZ"/>
        </w:rPr>
        <w:t xml:space="preserve">mikrovlnné trouby vně i uvnitř, </w:t>
      </w:r>
      <w:r w:rsidRPr="00E62D3E">
        <w:rPr>
          <w:rFonts w:eastAsia="Times New Roman" w:cs="Times New Roman"/>
          <w:lang w:eastAsia="cs-CZ"/>
        </w:rPr>
        <w:t>vrchní části sporáků a vařiče, atd.)</w:t>
      </w:r>
    </w:p>
    <w:p w14:paraId="77808436" w14:textId="77777777" w:rsidR="00E25FF5" w:rsidRPr="00E62D3E" w:rsidRDefault="00E25FF5" w:rsidP="00E25FF5">
      <w:pPr>
        <w:autoSpaceDE w:val="0"/>
        <w:autoSpaceDN w:val="0"/>
        <w:spacing w:after="0" w:line="240" w:lineRule="auto"/>
        <w:ind w:left="851" w:hanging="284"/>
        <w:rPr>
          <w:rFonts w:eastAsia="Times New Roman" w:cs="Times New Roman"/>
          <w:lang w:eastAsia="cs-CZ"/>
        </w:rPr>
      </w:pPr>
    </w:p>
    <w:p w14:paraId="185D121E" w14:textId="77777777" w:rsidR="00E25FF5" w:rsidRPr="00E62D3E" w:rsidRDefault="00E25FF5" w:rsidP="00E25FF5">
      <w:pPr>
        <w:autoSpaceDE w:val="0"/>
        <w:autoSpaceDN w:val="0"/>
        <w:spacing w:after="0" w:line="240" w:lineRule="auto"/>
        <w:ind w:left="567"/>
        <w:rPr>
          <w:rFonts w:eastAsia="Times New Roman" w:cs="Times New Roman"/>
          <w:bCs/>
          <w:u w:val="single"/>
          <w:lang w:eastAsia="cs-CZ"/>
        </w:rPr>
      </w:pPr>
      <w:r w:rsidRPr="00E62D3E">
        <w:rPr>
          <w:rFonts w:eastAsia="Times New Roman" w:cs="Times New Roman"/>
          <w:bCs/>
          <w:u w:val="single"/>
          <w:lang w:eastAsia="cs-CZ"/>
        </w:rPr>
        <w:t>Měsíčně:</w:t>
      </w:r>
    </w:p>
    <w:p w14:paraId="458CBE2C" w14:textId="66BD5E7B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mytí dveří z obou stran, včetně zárubní</w:t>
      </w:r>
    </w:p>
    <w:p w14:paraId="43687D71" w14:textId="4A214105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odstraňování pavučin z těžko přístupných míst</w:t>
      </w:r>
    </w:p>
    <w:p w14:paraId="1AA141A1" w14:textId="61F4C15C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stírání prachu z přenosných hasicích přístrojů a hydrantových skříní</w:t>
      </w:r>
    </w:p>
    <w:p w14:paraId="375F6E58" w14:textId="32897DA6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mytí omyvatelných obkladů stěn</w:t>
      </w:r>
    </w:p>
    <w:bookmarkEnd w:id="6"/>
    <w:p w14:paraId="6318E9ED" w14:textId="77777777" w:rsidR="00E25FF5" w:rsidRPr="00E62D3E" w:rsidRDefault="00E25FF5" w:rsidP="00E25FF5">
      <w:pPr>
        <w:autoSpaceDE w:val="0"/>
        <w:autoSpaceDN w:val="0"/>
        <w:spacing w:after="0" w:line="240" w:lineRule="auto"/>
        <w:ind w:left="851" w:hanging="284"/>
        <w:rPr>
          <w:rFonts w:eastAsia="Times New Roman" w:cs="Times New Roman"/>
          <w:lang w:eastAsia="cs-CZ"/>
        </w:rPr>
      </w:pPr>
    </w:p>
    <w:p w14:paraId="4DD31FA2" w14:textId="77777777" w:rsidR="00E25FF5" w:rsidRPr="00E62D3E" w:rsidRDefault="00E25FF5" w:rsidP="00E25FF5">
      <w:pPr>
        <w:autoSpaceDE w:val="0"/>
        <w:autoSpaceDN w:val="0"/>
        <w:spacing w:after="0" w:line="240" w:lineRule="auto"/>
        <w:ind w:left="851" w:hanging="284"/>
        <w:rPr>
          <w:rFonts w:eastAsia="Times New Roman" w:cs="Times New Roman"/>
          <w:u w:val="single"/>
          <w:lang w:eastAsia="cs-CZ"/>
        </w:rPr>
      </w:pPr>
      <w:bookmarkStart w:id="7" w:name="_Hlk58170669"/>
      <w:r w:rsidRPr="00E62D3E">
        <w:rPr>
          <w:rFonts w:eastAsia="Times New Roman" w:cs="Times New Roman"/>
          <w:u w:val="single"/>
          <w:lang w:eastAsia="cs-CZ"/>
        </w:rPr>
        <w:lastRenderedPageBreak/>
        <w:t xml:space="preserve">Půlročně: </w:t>
      </w:r>
    </w:p>
    <w:p w14:paraId="37717154" w14:textId="467856A1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mytí oken včetně rámů a otírání parapetů</w:t>
      </w:r>
    </w:p>
    <w:p w14:paraId="16157770" w14:textId="052A4BF9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čištění koberců (mokrou cestou)</w:t>
      </w:r>
    </w:p>
    <w:p w14:paraId="5093C7F2" w14:textId="77777777" w:rsidR="00E25FF5" w:rsidRPr="00E62D3E" w:rsidRDefault="00E25FF5" w:rsidP="00E25FF5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506A7AF6" w14:textId="77777777" w:rsidR="00E25FF5" w:rsidRPr="00E62D3E" w:rsidRDefault="00E25FF5" w:rsidP="00E25FF5">
      <w:pPr>
        <w:autoSpaceDE w:val="0"/>
        <w:autoSpaceDN w:val="0"/>
        <w:spacing w:after="0" w:line="240" w:lineRule="auto"/>
        <w:ind w:left="567"/>
        <w:rPr>
          <w:rFonts w:eastAsia="Times New Roman" w:cs="Times New Roman"/>
          <w:bCs/>
          <w:u w:val="single"/>
          <w:lang w:eastAsia="cs-CZ"/>
        </w:rPr>
      </w:pPr>
      <w:r w:rsidRPr="00E62D3E">
        <w:rPr>
          <w:rFonts w:eastAsia="Times New Roman" w:cs="Times New Roman"/>
          <w:bCs/>
          <w:u w:val="single"/>
          <w:lang w:eastAsia="cs-CZ"/>
        </w:rPr>
        <w:t xml:space="preserve">Dle potřeby - hygienický servis: </w:t>
      </w:r>
    </w:p>
    <w:p w14:paraId="1FFC065C" w14:textId="58ED8766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výměna sáčků do koše</w:t>
      </w:r>
    </w:p>
    <w:p w14:paraId="228CCCD8" w14:textId="6D095E43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doplňování tekutého mýdla</w:t>
      </w:r>
    </w:p>
    <w:p w14:paraId="0E9B30A5" w14:textId="5FC032F7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doplňování papírových ručníků</w:t>
      </w:r>
    </w:p>
    <w:p w14:paraId="72A5E9ED" w14:textId="4F0EE413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doplňování toaletního papíru</w:t>
      </w:r>
    </w:p>
    <w:p w14:paraId="7E31F8B4" w14:textId="73F4A5A6" w:rsidR="00D715D1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bookmarkStart w:id="8" w:name="_Hlk58170698"/>
      <w:bookmarkEnd w:id="7"/>
      <w:r w:rsidRPr="00E62D3E">
        <w:rPr>
          <w:rFonts w:eastAsia="Times New Roman" w:cs="Times New Roman"/>
          <w:lang w:eastAsia="cs-CZ"/>
        </w:rPr>
        <w:t>doplňování sáčků na dámské hygienické vložky</w:t>
      </w:r>
      <w:bookmarkEnd w:id="8"/>
    </w:p>
    <w:p w14:paraId="5E1F1F4E" w14:textId="77777777" w:rsidR="00D715D1" w:rsidRPr="00E62D3E" w:rsidRDefault="00D715D1" w:rsidP="00D715D1">
      <w:pPr>
        <w:spacing w:after="0"/>
      </w:pPr>
    </w:p>
    <w:p w14:paraId="6B00CE5F" w14:textId="77777777" w:rsidR="00D715D1" w:rsidRPr="00E62D3E" w:rsidRDefault="00D715D1" w:rsidP="00E62D3E">
      <w:pPr>
        <w:pStyle w:val="Odstavecseseznamem"/>
        <w:numPr>
          <w:ilvl w:val="1"/>
          <w:numId w:val="23"/>
        </w:numPr>
        <w:spacing w:after="0" w:line="240" w:lineRule="auto"/>
        <w:rPr>
          <w:u w:val="single"/>
        </w:rPr>
      </w:pPr>
      <w:r w:rsidRPr="00E62D3E">
        <w:rPr>
          <w:u w:val="single"/>
        </w:rPr>
        <w:t>Mimořádné úklidové práce</w:t>
      </w:r>
    </w:p>
    <w:p w14:paraId="4AE97C9B" w14:textId="13E3EC05" w:rsidR="00D715D1" w:rsidRPr="00E62D3E" w:rsidRDefault="00D715D1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Arial"/>
          <w:color w:val="404040"/>
          <w:lang w:eastAsia="cs-CZ"/>
        </w:rPr>
      </w:pPr>
      <w:r w:rsidRPr="00E62D3E">
        <w:t>blíže nespecifikované činnosti (práce po stavebních úpravách, malování, mimořádné požadavky na úklid a jiné)</w:t>
      </w:r>
    </w:p>
    <w:p w14:paraId="09433520" w14:textId="77777777" w:rsidR="00D715D1" w:rsidRPr="00E62D3E" w:rsidRDefault="00D715D1" w:rsidP="00D715D1">
      <w:pPr>
        <w:spacing w:after="0" w:line="240" w:lineRule="auto"/>
        <w:ind w:left="1049" w:hanging="425"/>
        <w:rPr>
          <w:b/>
          <w:u w:val="single"/>
        </w:rPr>
      </w:pPr>
    </w:p>
    <w:p w14:paraId="7259C2A5" w14:textId="42F6F08C" w:rsidR="00D715D1" w:rsidRPr="00E62D3E" w:rsidRDefault="00D715D1" w:rsidP="00E25FF5">
      <w:pPr>
        <w:pStyle w:val="Odstavecseseznamem"/>
        <w:numPr>
          <w:ilvl w:val="1"/>
          <w:numId w:val="23"/>
        </w:numPr>
        <w:spacing w:after="0" w:line="240" w:lineRule="auto"/>
        <w:rPr>
          <w:u w:val="single"/>
        </w:rPr>
      </w:pPr>
      <w:r w:rsidRPr="00E62D3E">
        <w:rPr>
          <w:u w:val="single"/>
        </w:rPr>
        <w:t>Zadavatel dále požaduje, aby:</w:t>
      </w:r>
    </w:p>
    <w:p w14:paraId="21E70892" w14:textId="152D39C2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t xml:space="preserve">denní, týdenní a měsíční úklidové práce byly prováděny v časovém rozpětí od pondělí do pátku, a to vždy od 7:00 do 15:00 hodin. </w:t>
      </w:r>
    </w:p>
    <w:p w14:paraId="37407AA4" w14:textId="6A7B004B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t>půlroční úklidové práce byly prováděny během dnů pracovního klidu (sobota, neděle</w:t>
      </w:r>
      <w:r w:rsidRPr="00E62D3E">
        <w:rPr>
          <w:rFonts w:eastAsia="Times New Roman" w:cs="Times New Roman"/>
          <w:lang w:eastAsia="cs-CZ"/>
        </w:rPr>
        <w:t>), a to vždy po předchozí dohodě s kontaktní osobou zadavatele.</w:t>
      </w:r>
    </w:p>
    <w:p w14:paraId="5689678E" w14:textId="77777777" w:rsidR="00E25FF5" w:rsidRPr="00E62D3E" w:rsidRDefault="00E25FF5" w:rsidP="00E25FF5">
      <w:pPr>
        <w:autoSpaceDE w:val="0"/>
        <w:autoSpaceDN w:val="0"/>
        <w:spacing w:after="0" w:line="240" w:lineRule="auto"/>
        <w:rPr>
          <w:rFonts w:eastAsia="Times New Roman" w:cs="Times New Roman"/>
          <w:u w:val="single"/>
          <w:lang w:eastAsia="cs-CZ"/>
        </w:rPr>
      </w:pPr>
      <w:bookmarkStart w:id="9" w:name="_Hlk58171181"/>
      <w:bookmarkEnd w:id="0"/>
      <w:bookmarkEnd w:id="1"/>
      <w:bookmarkEnd w:id="2"/>
      <w:bookmarkEnd w:id="3"/>
    </w:p>
    <w:p w14:paraId="4992513C" w14:textId="77777777" w:rsidR="00E25FF5" w:rsidRPr="00E62D3E" w:rsidRDefault="00E25FF5" w:rsidP="00E25FF5">
      <w:pPr>
        <w:pStyle w:val="Odstavecseseznamem"/>
        <w:numPr>
          <w:ilvl w:val="1"/>
          <w:numId w:val="23"/>
        </w:numPr>
        <w:spacing w:after="0" w:line="240" w:lineRule="auto"/>
        <w:rPr>
          <w:rFonts w:eastAsia="Times New Roman" w:cs="Times New Roman"/>
          <w:u w:val="single"/>
          <w:lang w:eastAsia="cs-CZ"/>
        </w:rPr>
      </w:pPr>
      <w:r w:rsidRPr="00E62D3E">
        <w:rPr>
          <w:rFonts w:eastAsia="Times New Roman" w:cs="Times New Roman"/>
          <w:u w:val="single"/>
          <w:lang w:eastAsia="cs-CZ"/>
        </w:rPr>
        <w:t>Metráž objektů:</w:t>
      </w:r>
    </w:p>
    <w:p w14:paraId="0D434DDB" w14:textId="77777777" w:rsidR="00E25FF5" w:rsidRPr="00E62D3E" w:rsidRDefault="00E25FF5" w:rsidP="00E25FF5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W w:w="872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1"/>
        <w:gridCol w:w="3136"/>
      </w:tblGrid>
      <w:tr w:rsidR="00E25FF5" w:rsidRPr="00E62D3E" w14:paraId="50D70EC9" w14:textId="77777777" w:rsidTr="002D4C7B">
        <w:trPr>
          <w:trHeight w:val="2515"/>
          <w:jc w:val="center"/>
        </w:trPr>
        <w:tc>
          <w:tcPr>
            <w:tcW w:w="5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0E82FA" w14:textId="77777777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b/>
                <w:bCs/>
                <w:iCs/>
                <w:lang w:eastAsia="zh-CN"/>
              </w:rPr>
            </w:pPr>
            <w:r w:rsidRPr="00E62D3E">
              <w:rPr>
                <w:rFonts w:cs="Times New Roman"/>
                <w:b/>
                <w:bCs/>
                <w:iCs/>
                <w:lang w:eastAsia="zh-CN"/>
              </w:rPr>
              <w:t>Podlahová plocha</w:t>
            </w:r>
          </w:p>
          <w:p w14:paraId="49C3A868" w14:textId="77777777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iCs/>
                <w:lang w:eastAsia="zh-CN"/>
              </w:rPr>
            </w:pPr>
            <w:r w:rsidRPr="00E62D3E">
              <w:rPr>
                <w:rFonts w:cs="Times New Roman"/>
                <w:iCs/>
                <w:lang w:eastAsia="zh-CN"/>
              </w:rPr>
              <w:t>- celkový součet podlahové plochy</w:t>
            </w:r>
          </w:p>
          <w:p w14:paraId="722073B9" w14:textId="7C542F1A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iCs/>
                <w:lang w:eastAsia="zh-CN"/>
              </w:rPr>
            </w:pPr>
            <w:r w:rsidRPr="00E62D3E">
              <w:rPr>
                <w:rFonts w:cs="Times New Roman"/>
                <w:iCs/>
                <w:lang w:eastAsia="zh-CN"/>
              </w:rPr>
              <w:t>   budov 2A a 2B:..................</w:t>
            </w:r>
            <w:r w:rsidR="00177E3F">
              <w:rPr>
                <w:rFonts w:cs="Times New Roman"/>
                <w:iCs/>
                <w:lang w:eastAsia="zh-CN"/>
              </w:rPr>
              <w:t>.............................</w:t>
            </w:r>
            <w:r w:rsidRPr="00E62D3E">
              <w:rPr>
                <w:rFonts w:cs="Times New Roman"/>
                <w:iCs/>
                <w:lang w:eastAsia="zh-CN"/>
              </w:rPr>
              <w:t>1700 m²</w:t>
            </w:r>
          </w:p>
          <w:p w14:paraId="62046728" w14:textId="583D9F53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iCs/>
                <w:lang w:eastAsia="zh-CN"/>
              </w:rPr>
            </w:pPr>
            <w:r w:rsidRPr="00E62D3E">
              <w:rPr>
                <w:rFonts w:cs="Times New Roman"/>
                <w:iCs/>
                <w:lang w:eastAsia="zh-CN"/>
              </w:rPr>
              <w:t>- z toho plocha dlažby:..............</w:t>
            </w:r>
            <w:r w:rsidR="00177E3F">
              <w:rPr>
                <w:rFonts w:cs="Times New Roman"/>
                <w:iCs/>
                <w:lang w:eastAsia="zh-CN"/>
              </w:rPr>
              <w:t>...........................</w:t>
            </w:r>
            <w:r w:rsidRPr="00E62D3E">
              <w:rPr>
                <w:rFonts w:cs="Times New Roman"/>
                <w:iCs/>
                <w:lang w:eastAsia="zh-CN"/>
              </w:rPr>
              <w:t>750 m²</w:t>
            </w:r>
          </w:p>
          <w:p w14:paraId="5DF6598C" w14:textId="132FF219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iCs/>
                <w:lang w:eastAsia="zh-CN"/>
              </w:rPr>
            </w:pPr>
            <w:r w:rsidRPr="00E62D3E">
              <w:rPr>
                <w:rFonts w:cs="Times New Roman"/>
                <w:iCs/>
                <w:lang w:eastAsia="zh-CN"/>
              </w:rPr>
              <w:t>- z toho plocha koberců:...........</w:t>
            </w:r>
            <w:r w:rsidR="00177E3F">
              <w:rPr>
                <w:rFonts w:cs="Times New Roman"/>
                <w:iCs/>
                <w:lang w:eastAsia="zh-CN"/>
              </w:rPr>
              <w:t>............................</w:t>
            </w:r>
            <w:r w:rsidRPr="00E62D3E">
              <w:rPr>
                <w:rFonts w:cs="Times New Roman"/>
                <w:iCs/>
                <w:lang w:eastAsia="zh-CN"/>
              </w:rPr>
              <w:t>800 m²</w:t>
            </w:r>
          </w:p>
          <w:p w14:paraId="58EBD23D" w14:textId="77777777" w:rsidR="00E25FF5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iCs/>
                <w:lang w:eastAsia="zh-CN"/>
              </w:rPr>
            </w:pPr>
          </w:p>
          <w:p w14:paraId="69ED5FD3" w14:textId="77777777" w:rsidR="00BB5A02" w:rsidRPr="00E62D3E" w:rsidRDefault="00BB5A02" w:rsidP="00BB5A02">
            <w:pPr>
              <w:autoSpaceDN w:val="0"/>
              <w:spacing w:after="120" w:line="240" w:lineRule="auto"/>
              <w:jc w:val="both"/>
              <w:rPr>
                <w:rFonts w:cs="Times New Roman"/>
                <w:b/>
                <w:iCs/>
                <w:lang w:eastAsia="zh-CN"/>
              </w:rPr>
            </w:pPr>
            <w:r w:rsidRPr="00E62D3E">
              <w:rPr>
                <w:rFonts w:cs="Times New Roman"/>
                <w:b/>
                <w:iCs/>
                <w:lang w:eastAsia="zh-CN"/>
              </w:rPr>
              <w:t>Plocha oken</w:t>
            </w:r>
          </w:p>
          <w:p w14:paraId="4ED63EE7" w14:textId="5282108C" w:rsidR="00BB5A02" w:rsidRPr="00E62D3E" w:rsidRDefault="00BB5A02" w:rsidP="00BB5A02">
            <w:pPr>
              <w:autoSpaceDN w:val="0"/>
              <w:spacing w:after="120" w:line="240" w:lineRule="auto"/>
              <w:jc w:val="both"/>
              <w:rPr>
                <w:rFonts w:cs="Times New Roman"/>
                <w:iCs/>
                <w:lang w:eastAsia="zh-CN"/>
              </w:rPr>
            </w:pPr>
            <w:r w:rsidRPr="00E62D3E">
              <w:rPr>
                <w:rFonts w:cs="Times New Roman"/>
                <w:b/>
                <w:iCs/>
                <w:lang w:eastAsia="zh-CN"/>
              </w:rPr>
              <w:t xml:space="preserve">- </w:t>
            </w:r>
            <w:r>
              <w:rPr>
                <w:rFonts w:cs="Times New Roman"/>
                <w:iCs/>
                <w:lang w:eastAsia="zh-CN"/>
              </w:rPr>
              <w:t>plastová okna……………………………………… 392</w:t>
            </w:r>
            <w:r w:rsidRPr="00E62D3E">
              <w:rPr>
                <w:rFonts w:cs="Times New Roman"/>
                <w:iCs/>
                <w:lang w:eastAsia="zh-CN"/>
              </w:rPr>
              <w:t xml:space="preserve"> m</w:t>
            </w:r>
            <w:r w:rsidRPr="00E62D3E">
              <w:rPr>
                <w:rFonts w:cs="Times New Roman"/>
                <w:iCs/>
                <w:vertAlign w:val="superscript"/>
                <w:lang w:eastAsia="zh-CN"/>
              </w:rPr>
              <w:t>2</w:t>
            </w:r>
            <w:bookmarkStart w:id="10" w:name="_GoBack"/>
            <w:bookmarkEnd w:id="10"/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38051A" w14:textId="77777777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b/>
                <w:bCs/>
                <w:iCs/>
                <w:lang w:eastAsia="zh-CN"/>
              </w:rPr>
            </w:pPr>
            <w:r w:rsidRPr="00E62D3E">
              <w:rPr>
                <w:rFonts w:cs="Times New Roman"/>
                <w:b/>
                <w:bCs/>
                <w:iCs/>
                <w:lang w:eastAsia="zh-CN"/>
              </w:rPr>
              <w:t>Sociální zařízení</w:t>
            </w:r>
          </w:p>
          <w:p w14:paraId="5C288079" w14:textId="77777777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iCs/>
                <w:lang w:eastAsia="zh-CN"/>
              </w:rPr>
            </w:pPr>
            <w:r w:rsidRPr="00E62D3E">
              <w:rPr>
                <w:rFonts w:cs="Times New Roman"/>
                <w:iCs/>
                <w:lang w:eastAsia="zh-CN"/>
              </w:rPr>
              <w:t>počet pisoárů:....................7 x</w:t>
            </w:r>
          </w:p>
          <w:p w14:paraId="18D58D7B" w14:textId="77777777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iCs/>
                <w:lang w:eastAsia="zh-CN"/>
              </w:rPr>
            </w:pPr>
            <w:r w:rsidRPr="00E62D3E">
              <w:rPr>
                <w:rFonts w:cs="Times New Roman"/>
                <w:iCs/>
                <w:lang w:eastAsia="zh-CN"/>
              </w:rPr>
              <w:t>toaletní mísy a bidety:......22 x</w:t>
            </w:r>
          </w:p>
          <w:p w14:paraId="53A17442" w14:textId="77777777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iCs/>
                <w:lang w:eastAsia="zh-CN"/>
              </w:rPr>
            </w:pPr>
            <w:r w:rsidRPr="00E62D3E">
              <w:rPr>
                <w:rFonts w:cs="Times New Roman"/>
                <w:iCs/>
                <w:lang w:eastAsia="zh-CN"/>
              </w:rPr>
              <w:t>umyvadla:........................21 x</w:t>
            </w:r>
          </w:p>
          <w:p w14:paraId="73F5FA3D" w14:textId="77777777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iCs/>
                <w:lang w:eastAsia="zh-CN"/>
              </w:rPr>
            </w:pPr>
            <w:r w:rsidRPr="00E62D3E">
              <w:rPr>
                <w:rFonts w:cs="Times New Roman"/>
                <w:iCs/>
                <w:lang w:eastAsia="zh-CN"/>
              </w:rPr>
              <w:t>sprchové kouty:.................6 x</w:t>
            </w:r>
          </w:p>
          <w:p w14:paraId="3E8DF670" w14:textId="77777777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iCs/>
                <w:lang w:eastAsia="zh-CN"/>
              </w:rPr>
            </w:pPr>
          </w:p>
          <w:p w14:paraId="6733FF53" w14:textId="1CF18A90" w:rsidR="00E25FF5" w:rsidRPr="00E62D3E" w:rsidRDefault="00177E3F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iCs/>
                <w:lang w:eastAsia="zh-CN"/>
              </w:rPr>
            </w:pPr>
            <w:r>
              <w:rPr>
                <w:rFonts w:cs="Times New Roman"/>
                <w:iCs/>
                <w:lang w:eastAsia="zh-CN"/>
              </w:rPr>
              <w:t>podlahová plocha........</w:t>
            </w:r>
            <w:r w:rsidR="00E25FF5" w:rsidRPr="00E62D3E">
              <w:rPr>
                <w:rFonts w:cs="Times New Roman"/>
                <w:iCs/>
                <w:lang w:eastAsia="zh-CN"/>
              </w:rPr>
              <w:t>..150 m²</w:t>
            </w:r>
          </w:p>
        </w:tc>
      </w:tr>
      <w:bookmarkEnd w:id="9"/>
    </w:tbl>
    <w:p w14:paraId="73ABC6B0" w14:textId="77777777" w:rsidR="00E25FF5" w:rsidRPr="00E62D3E" w:rsidRDefault="00E25FF5" w:rsidP="00E25FF5">
      <w:pPr>
        <w:pStyle w:val="Odstavecseseznamem"/>
        <w:spacing w:after="0" w:line="240" w:lineRule="auto"/>
        <w:rPr>
          <w:b/>
          <w:u w:val="single"/>
        </w:rPr>
      </w:pPr>
    </w:p>
    <w:p w14:paraId="1FF23784" w14:textId="77777777" w:rsidR="00E25FF5" w:rsidRPr="00E62D3E" w:rsidRDefault="00E25FF5" w:rsidP="00E25FF5">
      <w:pPr>
        <w:pStyle w:val="Odstavecseseznamem"/>
        <w:spacing w:after="0" w:line="240" w:lineRule="auto"/>
        <w:rPr>
          <w:b/>
          <w:u w:val="single"/>
        </w:rPr>
      </w:pPr>
    </w:p>
    <w:p w14:paraId="3D0074C1" w14:textId="7F9E18FC" w:rsidR="00E25FF5" w:rsidRPr="00E62D3E" w:rsidRDefault="00E25FF5" w:rsidP="00E25FF5">
      <w:pPr>
        <w:pStyle w:val="Odstavecseseznamem"/>
        <w:numPr>
          <w:ilvl w:val="0"/>
          <w:numId w:val="23"/>
        </w:numPr>
        <w:spacing w:after="0" w:line="240" w:lineRule="auto"/>
        <w:rPr>
          <w:b/>
          <w:u w:val="single"/>
        </w:rPr>
      </w:pPr>
      <w:r w:rsidRPr="00E62D3E">
        <w:rPr>
          <w:b/>
          <w:u w:val="single"/>
        </w:rPr>
        <w:t xml:space="preserve">Pravidelné úklidové práce pro objekt </w:t>
      </w:r>
      <w:r w:rsidRPr="00E62D3E">
        <w:rPr>
          <w:rFonts w:eastAsia="Times New Roman" w:cs="Times New Roman"/>
          <w:b/>
          <w:u w:val="single"/>
          <w:lang w:eastAsia="cs-CZ"/>
        </w:rPr>
        <w:t>Florenc - Pod výtopnou 645/8, Praha 8</w:t>
      </w:r>
    </w:p>
    <w:p w14:paraId="6F316AAA" w14:textId="77777777" w:rsidR="00E25FF5" w:rsidRPr="00E62D3E" w:rsidRDefault="00E25FF5" w:rsidP="00E25FF5">
      <w:pPr>
        <w:pStyle w:val="Odstavecseseznamem"/>
        <w:spacing w:after="0" w:line="240" w:lineRule="auto"/>
        <w:rPr>
          <w:b/>
          <w:u w:val="single"/>
        </w:rPr>
      </w:pPr>
    </w:p>
    <w:p w14:paraId="2AAE0EBB" w14:textId="5A2B6782" w:rsidR="00D715D1" w:rsidRPr="00E62D3E" w:rsidRDefault="00E25FF5" w:rsidP="00E25FF5">
      <w:pPr>
        <w:pStyle w:val="Odstavecseseznamem"/>
        <w:numPr>
          <w:ilvl w:val="1"/>
          <w:numId w:val="23"/>
        </w:numPr>
        <w:spacing w:after="0" w:line="240" w:lineRule="auto"/>
        <w:rPr>
          <w:b/>
          <w:u w:val="single"/>
        </w:rPr>
      </w:pPr>
      <w:r w:rsidRPr="00E62D3E">
        <w:rPr>
          <w:b/>
          <w:u w:val="single"/>
        </w:rPr>
        <w:t xml:space="preserve">Rozsah </w:t>
      </w:r>
      <w:r w:rsidR="00E62D3E" w:rsidRPr="00E62D3E">
        <w:rPr>
          <w:b/>
          <w:u w:val="single"/>
        </w:rPr>
        <w:t xml:space="preserve">pravidelných </w:t>
      </w:r>
      <w:r w:rsidRPr="00E62D3E">
        <w:rPr>
          <w:b/>
          <w:u w:val="single"/>
        </w:rPr>
        <w:t xml:space="preserve">úklidových </w:t>
      </w:r>
      <w:r w:rsidR="00E62D3E" w:rsidRPr="00E62D3E">
        <w:rPr>
          <w:b/>
          <w:u w:val="single"/>
        </w:rPr>
        <w:t>prací</w:t>
      </w:r>
    </w:p>
    <w:p w14:paraId="6BA4F976" w14:textId="77777777" w:rsidR="004B45C7" w:rsidRPr="00E62D3E" w:rsidRDefault="004B45C7" w:rsidP="004B45C7">
      <w:pPr>
        <w:pStyle w:val="Odstavecseseznamem"/>
        <w:spacing w:after="0" w:line="240" w:lineRule="auto"/>
        <w:ind w:left="1080"/>
        <w:rPr>
          <w:b/>
          <w:u w:val="single"/>
        </w:rPr>
      </w:pPr>
    </w:p>
    <w:p w14:paraId="1FED77A7" w14:textId="77777777" w:rsidR="00E25FF5" w:rsidRPr="00E62D3E" w:rsidRDefault="00E25FF5" w:rsidP="004B45C7">
      <w:pPr>
        <w:spacing w:after="0"/>
        <w:ind w:left="567"/>
        <w:rPr>
          <w:rFonts w:eastAsia="Times New Roman" w:cs="Times New Roman"/>
          <w:bCs/>
          <w:u w:val="single"/>
          <w:lang w:eastAsia="cs-CZ"/>
        </w:rPr>
      </w:pPr>
      <w:r w:rsidRPr="00E62D3E">
        <w:rPr>
          <w:rFonts w:eastAsia="Times New Roman" w:cs="Times New Roman"/>
          <w:bCs/>
          <w:u w:val="single"/>
          <w:lang w:eastAsia="cs-CZ"/>
        </w:rPr>
        <w:t>2x týdně (po a čt):</w:t>
      </w:r>
    </w:p>
    <w:p w14:paraId="74140DB8" w14:textId="110ED106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t>vysávání popř. vytírání podlahových ploch kanceláří a chodeb, sociálních zařízení a kuchyněk</w:t>
      </w:r>
    </w:p>
    <w:p w14:paraId="405F33B2" w14:textId="54E68D88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t>mytí a desinfekce sociálních zařízení, mytí umyvadel, klozetů, pisoárů, dřezů, popř. sprchových koutů, leštění vodovodních armatur a zrcadel</w:t>
      </w:r>
    </w:p>
    <w:p w14:paraId="1F4F0437" w14:textId="5012B3C3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t>zametání a vytírání čistících zón ve vchodech</w:t>
      </w:r>
    </w:p>
    <w:p w14:paraId="35616F93" w14:textId="45FA7FA0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t>stírání prachu ze všech volně přístupných a dosažitelných nábytkových ploch (do 1,6m výšky)</w:t>
      </w:r>
    </w:p>
    <w:p w14:paraId="49A16DFA" w14:textId="26297B34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t>vyprazdňování odpadkových košů (směsný odpad) a vynášení odpadu do určených sběrných nádob</w:t>
      </w:r>
    </w:p>
    <w:p w14:paraId="5104EA42" w14:textId="44952FC4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t>vyprazdňování nádob skartovacích přístrojů (papír) a vynášení odpadu do určených sběrných nádob</w:t>
      </w:r>
    </w:p>
    <w:p w14:paraId="449BC908" w14:textId="555F98A6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t>vyprazdňování nádob na tříděný odpad (papír, plasty, sklo) a vynášení tříděného odpad</w:t>
      </w:r>
      <w:r w:rsidRPr="00E62D3E">
        <w:rPr>
          <w:rFonts w:eastAsia="Times New Roman" w:cs="Times New Roman"/>
          <w:lang w:eastAsia="cs-CZ"/>
        </w:rPr>
        <w:t>u do určených sběrných nádob</w:t>
      </w:r>
    </w:p>
    <w:p w14:paraId="277C16B1" w14:textId="77777777" w:rsidR="00E25FF5" w:rsidRPr="00E62D3E" w:rsidRDefault="00E25FF5" w:rsidP="00E25FF5">
      <w:pPr>
        <w:autoSpaceDE w:val="0"/>
        <w:autoSpaceDN w:val="0"/>
        <w:spacing w:after="0" w:line="240" w:lineRule="auto"/>
        <w:ind w:left="567"/>
        <w:rPr>
          <w:rFonts w:eastAsia="Times New Roman" w:cs="Times New Roman"/>
          <w:bCs/>
          <w:u w:val="single"/>
          <w:lang w:eastAsia="cs-CZ"/>
        </w:rPr>
      </w:pPr>
    </w:p>
    <w:p w14:paraId="5E7F5586" w14:textId="77777777" w:rsidR="00E25FF5" w:rsidRPr="00E62D3E" w:rsidRDefault="00E25FF5" w:rsidP="00E25FF5">
      <w:pPr>
        <w:autoSpaceDE w:val="0"/>
        <w:autoSpaceDN w:val="0"/>
        <w:spacing w:after="0" w:line="240" w:lineRule="auto"/>
        <w:ind w:left="567"/>
        <w:rPr>
          <w:rFonts w:eastAsia="Times New Roman" w:cs="Times New Roman"/>
          <w:bCs/>
          <w:u w:val="single"/>
          <w:lang w:eastAsia="cs-CZ"/>
        </w:rPr>
      </w:pPr>
      <w:r w:rsidRPr="00E62D3E">
        <w:rPr>
          <w:rFonts w:eastAsia="Times New Roman" w:cs="Times New Roman"/>
          <w:bCs/>
          <w:u w:val="single"/>
          <w:lang w:eastAsia="cs-CZ"/>
        </w:rPr>
        <w:t>Týdně:</w:t>
      </w:r>
    </w:p>
    <w:p w14:paraId="5600CB9F" w14:textId="16461818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t>stírání prachu z obtížně přístupných míst (např. boční stěny radiátorů ústředního vytápění) a špatně dosažitelných nábytkových ploch (nad 1,6m výšky)</w:t>
      </w:r>
    </w:p>
    <w:p w14:paraId="779079B6" w14:textId="281F3F9F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t>vysávání čalouněného nábytku suchou cestou a mytí omyvatelných částí kancelářských židlí a křesel</w:t>
      </w:r>
    </w:p>
    <w:p w14:paraId="7C9A2AFB" w14:textId="07A07600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t>stírání prachu z obrazů a křesel</w:t>
      </w:r>
    </w:p>
    <w:p w14:paraId="416FE6BB" w14:textId="6CFE4E37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t>mytí a leštění prosklených ploch dveří</w:t>
      </w:r>
    </w:p>
    <w:p w14:paraId="7CF35E09" w14:textId="289C02C8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t>stírání ohmatů nábytku a jeho leštění</w:t>
      </w:r>
    </w:p>
    <w:p w14:paraId="1F6B71C3" w14:textId="1064D05C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lastRenderedPageBreak/>
        <w:t>mytí keramických obkladů sociálního zařízení a kuchyněk, odstraňování minerálních nánosů a usazenin umyvadel, klozetů, pisoárů, dřezů, sprchových koutů,</w:t>
      </w:r>
    </w:p>
    <w:p w14:paraId="77F80E4B" w14:textId="41CB51BF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t>stírání nečistot a ohmatů z vypínačů osvětlení</w:t>
      </w:r>
    </w:p>
    <w:p w14:paraId="024945E4" w14:textId="3DEEA098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t>stírání prachu z vnitřních ploch parapetů (mezi okny)</w:t>
      </w:r>
    </w:p>
    <w:p w14:paraId="500AEC02" w14:textId="5AED36E1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t>odstraňování pavučin z volně přístupných a dostupných míst</w:t>
      </w:r>
    </w:p>
    <w:p w14:paraId="4E0CDAB3" w14:textId="0F1BE7E6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t>stírání prachu z výpočetní techniky (počítače, tiskárny, kopírky, atd.)</w:t>
      </w:r>
    </w:p>
    <w:p w14:paraId="5E2EEAEE" w14:textId="22DBB429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t>mytí a čištění ostatní techniky (telefony, mikrovlnné trouby vně i uvnitř, vrchní části sporáků</w:t>
      </w:r>
      <w:r w:rsidRPr="00E62D3E">
        <w:rPr>
          <w:rFonts w:eastAsia="Times New Roman" w:cs="Times New Roman"/>
          <w:lang w:eastAsia="cs-CZ"/>
        </w:rPr>
        <w:t xml:space="preserve"> a vařiče, atd.)</w:t>
      </w:r>
    </w:p>
    <w:p w14:paraId="48F78780" w14:textId="77777777" w:rsidR="00E25FF5" w:rsidRPr="00E62D3E" w:rsidRDefault="00E25FF5" w:rsidP="00E25FF5">
      <w:pPr>
        <w:autoSpaceDE w:val="0"/>
        <w:autoSpaceDN w:val="0"/>
        <w:spacing w:after="0" w:line="240" w:lineRule="auto"/>
        <w:ind w:left="851" w:hanging="284"/>
        <w:rPr>
          <w:rFonts w:eastAsia="Times New Roman" w:cs="Times New Roman"/>
          <w:lang w:eastAsia="cs-CZ"/>
        </w:rPr>
      </w:pPr>
    </w:p>
    <w:p w14:paraId="5B160793" w14:textId="77777777" w:rsidR="00E25FF5" w:rsidRPr="00E62D3E" w:rsidRDefault="00E25FF5" w:rsidP="00E25FF5">
      <w:pPr>
        <w:autoSpaceDE w:val="0"/>
        <w:autoSpaceDN w:val="0"/>
        <w:spacing w:after="0" w:line="240" w:lineRule="auto"/>
        <w:ind w:left="567"/>
        <w:rPr>
          <w:rFonts w:eastAsia="Times New Roman" w:cs="Times New Roman"/>
          <w:bCs/>
          <w:u w:val="single"/>
          <w:lang w:eastAsia="cs-CZ"/>
        </w:rPr>
      </w:pPr>
      <w:r w:rsidRPr="00E62D3E">
        <w:rPr>
          <w:rFonts w:eastAsia="Times New Roman" w:cs="Times New Roman"/>
          <w:bCs/>
          <w:u w:val="single"/>
          <w:lang w:eastAsia="cs-CZ"/>
        </w:rPr>
        <w:t>Měsíčně:</w:t>
      </w:r>
    </w:p>
    <w:p w14:paraId="772D7694" w14:textId="01375CA4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t>mytí dveří z obou stran, včetně zárubní</w:t>
      </w:r>
    </w:p>
    <w:p w14:paraId="262B065A" w14:textId="71D8A45D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t>odstraňování pavučin z těžko přístupných míst</w:t>
      </w:r>
    </w:p>
    <w:p w14:paraId="5B9F6477" w14:textId="389438DB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t>stírání prachu z přenosných hasicích přístrojů a hydrantových skříní</w:t>
      </w:r>
    </w:p>
    <w:p w14:paraId="0CDE04CC" w14:textId="042D33CB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t>mytí</w:t>
      </w:r>
      <w:r w:rsidRPr="00E62D3E">
        <w:rPr>
          <w:rFonts w:eastAsia="Times New Roman" w:cs="Times New Roman"/>
          <w:lang w:eastAsia="cs-CZ"/>
        </w:rPr>
        <w:t xml:space="preserve"> omyvatelných obkladů stěn</w:t>
      </w:r>
    </w:p>
    <w:p w14:paraId="2E8AFEDD" w14:textId="77777777" w:rsidR="00E62D3E" w:rsidRPr="00E62D3E" w:rsidRDefault="00E62D3E" w:rsidP="00E62D3E">
      <w:pPr>
        <w:pStyle w:val="Odstavecseseznamem"/>
        <w:autoSpaceDE w:val="0"/>
        <w:autoSpaceDN w:val="0"/>
        <w:spacing w:after="0" w:line="240" w:lineRule="auto"/>
        <w:ind w:left="1353"/>
        <w:rPr>
          <w:rFonts w:eastAsia="Times New Roman" w:cs="Times New Roman"/>
          <w:lang w:eastAsia="cs-CZ"/>
        </w:rPr>
      </w:pPr>
    </w:p>
    <w:p w14:paraId="652AC37D" w14:textId="5727D7B4" w:rsidR="00E25FF5" w:rsidRPr="00E62D3E" w:rsidRDefault="00E25FF5" w:rsidP="00E62D3E">
      <w:pPr>
        <w:autoSpaceDE w:val="0"/>
        <w:autoSpaceDN w:val="0"/>
        <w:spacing w:after="0" w:line="240" w:lineRule="auto"/>
        <w:ind w:left="851" w:hanging="284"/>
        <w:rPr>
          <w:rFonts w:eastAsia="Times New Roman" w:cs="Times New Roman"/>
          <w:u w:val="single"/>
          <w:lang w:eastAsia="cs-CZ"/>
        </w:rPr>
      </w:pPr>
      <w:r w:rsidRPr="00E62D3E">
        <w:rPr>
          <w:rFonts w:eastAsia="Times New Roman" w:cs="Times New Roman"/>
          <w:u w:val="single"/>
          <w:lang w:eastAsia="cs-CZ"/>
        </w:rPr>
        <w:t xml:space="preserve">Půlročně: </w:t>
      </w:r>
    </w:p>
    <w:p w14:paraId="349A8F9E" w14:textId="2B9273A9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t>mytí oken včetně rámů a otírání parapetů</w:t>
      </w:r>
    </w:p>
    <w:p w14:paraId="288467E2" w14:textId="31E604D0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t>čištění</w:t>
      </w:r>
      <w:r w:rsidRPr="00E62D3E">
        <w:rPr>
          <w:rFonts w:eastAsia="Times New Roman" w:cs="Times New Roman"/>
          <w:lang w:eastAsia="cs-CZ"/>
        </w:rPr>
        <w:t xml:space="preserve"> koberců (mokrou cestou)</w:t>
      </w:r>
    </w:p>
    <w:p w14:paraId="7A920783" w14:textId="77777777" w:rsidR="00E25FF5" w:rsidRPr="00E62D3E" w:rsidRDefault="00E25FF5" w:rsidP="00E25FF5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4F37388E" w14:textId="77777777" w:rsidR="00E25FF5" w:rsidRPr="00E62D3E" w:rsidRDefault="00E25FF5" w:rsidP="00E25FF5">
      <w:pPr>
        <w:autoSpaceDE w:val="0"/>
        <w:autoSpaceDN w:val="0"/>
        <w:spacing w:after="0" w:line="240" w:lineRule="auto"/>
        <w:ind w:left="567"/>
        <w:rPr>
          <w:rFonts w:eastAsia="Times New Roman" w:cs="Times New Roman"/>
          <w:bCs/>
          <w:u w:val="single"/>
          <w:lang w:eastAsia="cs-CZ"/>
        </w:rPr>
      </w:pPr>
      <w:r w:rsidRPr="00E62D3E">
        <w:rPr>
          <w:rFonts w:eastAsia="Times New Roman" w:cs="Times New Roman"/>
          <w:bCs/>
          <w:u w:val="single"/>
          <w:lang w:eastAsia="cs-CZ"/>
        </w:rPr>
        <w:t xml:space="preserve">Dle potřeby - hygienický servis: </w:t>
      </w:r>
    </w:p>
    <w:p w14:paraId="1481851E" w14:textId="30ACB529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t>výměna sáčků do koše</w:t>
      </w:r>
    </w:p>
    <w:p w14:paraId="47DC8818" w14:textId="5E2A75D0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t>doplňování tekutého mýdla</w:t>
      </w:r>
    </w:p>
    <w:p w14:paraId="725DE366" w14:textId="735564BF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t>doplňování papírových ručníků</w:t>
      </w:r>
    </w:p>
    <w:p w14:paraId="16E9A25D" w14:textId="6E5533E0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t>doplňování</w:t>
      </w:r>
      <w:r w:rsidRPr="00E62D3E">
        <w:rPr>
          <w:rFonts w:eastAsia="Times New Roman" w:cs="Times New Roman"/>
          <w:lang w:eastAsia="cs-CZ"/>
        </w:rPr>
        <w:t xml:space="preserve"> toaletního papíru</w:t>
      </w:r>
    </w:p>
    <w:p w14:paraId="42248E1B" w14:textId="77777777" w:rsidR="00E25FF5" w:rsidRPr="00E62D3E" w:rsidRDefault="00E25FF5" w:rsidP="00E25FF5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11C05564" w14:textId="77777777" w:rsidR="00E62D3E" w:rsidRPr="00E62D3E" w:rsidRDefault="00E62D3E" w:rsidP="00E62D3E">
      <w:pPr>
        <w:pStyle w:val="Odstavecseseznamem"/>
        <w:numPr>
          <w:ilvl w:val="1"/>
          <w:numId w:val="23"/>
        </w:numPr>
        <w:spacing w:after="0" w:line="240" w:lineRule="auto"/>
        <w:rPr>
          <w:u w:val="single"/>
        </w:rPr>
      </w:pPr>
      <w:r w:rsidRPr="00E62D3E">
        <w:rPr>
          <w:u w:val="single"/>
        </w:rPr>
        <w:t>Mimořádné úklidové práce</w:t>
      </w:r>
    </w:p>
    <w:p w14:paraId="1A9886D7" w14:textId="77777777" w:rsidR="00E62D3E" w:rsidRPr="00E62D3E" w:rsidRDefault="00E62D3E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Arial"/>
          <w:color w:val="404040"/>
          <w:lang w:eastAsia="cs-CZ"/>
        </w:rPr>
      </w:pPr>
      <w:r w:rsidRPr="00E62D3E">
        <w:t>blíže nespecifikované činnosti (práce po stavebních úpravách, malování, mimořádné požadavky na úklid a jiné)</w:t>
      </w:r>
    </w:p>
    <w:p w14:paraId="398A8295" w14:textId="77777777" w:rsidR="00E62D3E" w:rsidRPr="00E62D3E" w:rsidRDefault="00E62D3E" w:rsidP="00E62D3E">
      <w:pPr>
        <w:pStyle w:val="Odstavecseseznamem"/>
        <w:spacing w:after="0" w:line="240" w:lineRule="auto"/>
        <w:ind w:left="1080"/>
        <w:rPr>
          <w:b/>
          <w:u w:val="single"/>
        </w:rPr>
      </w:pPr>
    </w:p>
    <w:p w14:paraId="47B923D3" w14:textId="77777777" w:rsidR="00E25FF5" w:rsidRPr="00E62D3E" w:rsidRDefault="00E25FF5" w:rsidP="00E25FF5">
      <w:pPr>
        <w:pStyle w:val="Odstavecseseznamem"/>
        <w:numPr>
          <w:ilvl w:val="1"/>
          <w:numId w:val="23"/>
        </w:numPr>
        <w:spacing w:after="0" w:line="240" w:lineRule="auto"/>
        <w:rPr>
          <w:u w:val="single"/>
        </w:rPr>
      </w:pPr>
      <w:r w:rsidRPr="00E62D3E">
        <w:rPr>
          <w:u w:val="single"/>
        </w:rPr>
        <w:t>Zadavatel dále požaduje, aby:</w:t>
      </w:r>
    </w:p>
    <w:p w14:paraId="24A032CA" w14:textId="77777777" w:rsidR="00E25FF5" w:rsidRPr="00E62D3E" w:rsidRDefault="00E25FF5" w:rsidP="00E25FF5">
      <w:pPr>
        <w:pStyle w:val="Odstavecseseznamem"/>
        <w:numPr>
          <w:ilvl w:val="0"/>
          <w:numId w:val="20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 xml:space="preserve">denní, týdenní a měsíční úklidové práce byly prováděny v časovém rozpětí od pondělí do pátku, a to vždy od 7:00 do 15:00 hodin. </w:t>
      </w:r>
    </w:p>
    <w:p w14:paraId="44CD9C21" w14:textId="1EEB852B" w:rsidR="00E25FF5" w:rsidRPr="00E62D3E" w:rsidRDefault="00E25FF5" w:rsidP="00E25FF5">
      <w:pPr>
        <w:pStyle w:val="Odstavecseseznamem"/>
        <w:numPr>
          <w:ilvl w:val="0"/>
          <w:numId w:val="20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pokud na některý z uvedených dnů připadne státní svátek nebo svátek státem uznaný, úklid bude proveden po dohodě v jiném dni v týdnu.</w:t>
      </w:r>
    </w:p>
    <w:p w14:paraId="30C940C2" w14:textId="77777777" w:rsidR="00E25FF5" w:rsidRPr="00E62D3E" w:rsidRDefault="00E25FF5" w:rsidP="00E25FF5">
      <w:pPr>
        <w:pStyle w:val="Odstavecseseznamem"/>
        <w:numPr>
          <w:ilvl w:val="0"/>
          <w:numId w:val="20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půlroční úklidové práce byly prováděny během dnů pracovního klidu (sobota, neděle), a to vždy po předchozí dohodě s kontaktní osobou zadavatele.</w:t>
      </w:r>
    </w:p>
    <w:p w14:paraId="3B4E5900" w14:textId="77777777" w:rsidR="00E25FF5" w:rsidRPr="00E62D3E" w:rsidRDefault="00E25FF5" w:rsidP="00E25FF5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7E51D502" w14:textId="6965F1FA" w:rsidR="00E25FF5" w:rsidRDefault="00E25FF5" w:rsidP="00E62D3E">
      <w:pPr>
        <w:pStyle w:val="Odstavecseseznamem"/>
        <w:numPr>
          <w:ilvl w:val="1"/>
          <w:numId w:val="23"/>
        </w:numPr>
        <w:spacing w:after="0" w:line="240" w:lineRule="auto"/>
        <w:rPr>
          <w:rFonts w:eastAsia="Times New Roman" w:cs="Times New Roman"/>
          <w:u w:val="single"/>
          <w:lang w:eastAsia="cs-CZ"/>
        </w:rPr>
      </w:pPr>
      <w:r w:rsidRPr="00E62D3E">
        <w:rPr>
          <w:rFonts w:eastAsia="Times New Roman" w:cs="Times New Roman"/>
          <w:u w:val="single"/>
          <w:lang w:eastAsia="cs-CZ"/>
        </w:rPr>
        <w:t>Metráž objektů:</w:t>
      </w:r>
    </w:p>
    <w:p w14:paraId="29E2379C" w14:textId="77777777" w:rsidR="00E62D3E" w:rsidRPr="00E62D3E" w:rsidRDefault="00E62D3E" w:rsidP="00E62D3E">
      <w:pPr>
        <w:pStyle w:val="Odstavecseseznamem"/>
        <w:spacing w:after="0" w:line="240" w:lineRule="auto"/>
        <w:ind w:left="1080"/>
        <w:rPr>
          <w:rFonts w:eastAsia="Times New Roman" w:cs="Times New Roman"/>
          <w:u w:val="single"/>
          <w:lang w:eastAsia="cs-CZ"/>
        </w:rPr>
      </w:pPr>
    </w:p>
    <w:tbl>
      <w:tblPr>
        <w:tblW w:w="872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1"/>
        <w:gridCol w:w="3136"/>
      </w:tblGrid>
      <w:tr w:rsidR="00E25FF5" w:rsidRPr="00E62D3E" w14:paraId="1C370D6D" w14:textId="77777777" w:rsidTr="002D4C7B">
        <w:trPr>
          <w:trHeight w:val="2515"/>
          <w:jc w:val="center"/>
        </w:trPr>
        <w:tc>
          <w:tcPr>
            <w:tcW w:w="5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659C19" w14:textId="77777777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b/>
                <w:bCs/>
                <w:iCs/>
                <w:lang w:eastAsia="zh-CN"/>
              </w:rPr>
            </w:pPr>
            <w:r w:rsidRPr="00E62D3E">
              <w:rPr>
                <w:rFonts w:cs="Times New Roman"/>
                <w:b/>
                <w:bCs/>
                <w:iCs/>
                <w:lang w:eastAsia="zh-CN"/>
              </w:rPr>
              <w:t>Podlahová plocha</w:t>
            </w:r>
          </w:p>
          <w:p w14:paraId="692233FC" w14:textId="77777777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iCs/>
                <w:lang w:eastAsia="zh-CN"/>
              </w:rPr>
            </w:pPr>
            <w:r w:rsidRPr="00E62D3E">
              <w:rPr>
                <w:rFonts w:cs="Times New Roman"/>
                <w:iCs/>
                <w:lang w:eastAsia="zh-CN"/>
              </w:rPr>
              <w:t>- celkový součet podlahové plochy……………….. 280 m²</w:t>
            </w:r>
          </w:p>
          <w:p w14:paraId="603140A2" w14:textId="77777777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iCs/>
                <w:lang w:eastAsia="zh-CN"/>
              </w:rPr>
            </w:pPr>
            <w:r w:rsidRPr="00E62D3E">
              <w:rPr>
                <w:rFonts w:cs="Times New Roman"/>
                <w:iCs/>
                <w:lang w:eastAsia="zh-CN"/>
              </w:rPr>
              <w:t>- z toho plocha dlažba, lino……................................95 m²</w:t>
            </w:r>
          </w:p>
          <w:p w14:paraId="5C896AE1" w14:textId="77777777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iCs/>
                <w:lang w:eastAsia="zh-CN"/>
              </w:rPr>
            </w:pPr>
            <w:r w:rsidRPr="00E62D3E">
              <w:rPr>
                <w:rFonts w:cs="Times New Roman"/>
                <w:iCs/>
                <w:lang w:eastAsia="zh-CN"/>
              </w:rPr>
              <w:t>- z toho plocha koberců...........................................185 m²</w:t>
            </w:r>
          </w:p>
          <w:p w14:paraId="1ED62663" w14:textId="77777777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b/>
                <w:iCs/>
                <w:lang w:eastAsia="zh-CN"/>
              </w:rPr>
            </w:pPr>
            <w:r w:rsidRPr="00E62D3E">
              <w:rPr>
                <w:rFonts w:cs="Times New Roman"/>
                <w:b/>
                <w:iCs/>
                <w:lang w:eastAsia="zh-CN"/>
              </w:rPr>
              <w:t>Plocha oken</w:t>
            </w:r>
          </w:p>
          <w:p w14:paraId="188B65FB" w14:textId="77777777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iCs/>
                <w:vertAlign w:val="superscript"/>
                <w:lang w:eastAsia="zh-CN"/>
              </w:rPr>
            </w:pPr>
            <w:r w:rsidRPr="00E62D3E">
              <w:rPr>
                <w:rFonts w:cs="Times New Roman"/>
                <w:b/>
                <w:iCs/>
                <w:lang w:eastAsia="zh-CN"/>
              </w:rPr>
              <w:t xml:space="preserve">- </w:t>
            </w:r>
            <w:r w:rsidRPr="00E62D3E">
              <w:rPr>
                <w:rFonts w:cs="Times New Roman"/>
                <w:iCs/>
                <w:lang w:eastAsia="zh-CN"/>
              </w:rPr>
              <w:t>plastová okna……………………………….……….44 m</w:t>
            </w:r>
            <w:r w:rsidRPr="00E62D3E">
              <w:rPr>
                <w:rFonts w:cs="Times New Roman"/>
                <w:iCs/>
                <w:vertAlign w:val="superscript"/>
                <w:lang w:eastAsia="zh-CN"/>
              </w:rPr>
              <w:t>2</w:t>
            </w:r>
          </w:p>
          <w:p w14:paraId="7E75E062" w14:textId="0700E6BB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iCs/>
                <w:vertAlign w:val="superscript"/>
                <w:lang w:eastAsia="zh-CN"/>
              </w:rPr>
            </w:pPr>
            <w:r w:rsidRPr="00E62D3E">
              <w:rPr>
                <w:rFonts w:cs="Times New Roman"/>
                <w:b/>
                <w:iCs/>
                <w:lang w:eastAsia="zh-CN"/>
              </w:rPr>
              <w:t xml:space="preserve">- </w:t>
            </w:r>
            <w:r w:rsidRPr="00E62D3E">
              <w:rPr>
                <w:rFonts w:cs="Times New Roman"/>
                <w:iCs/>
                <w:lang w:eastAsia="zh-CN"/>
              </w:rPr>
              <w:t>špaletová okna………………………………………31 m</w:t>
            </w:r>
            <w:r w:rsidRPr="00E62D3E">
              <w:rPr>
                <w:rFonts w:cs="Times New Roman"/>
                <w:iCs/>
                <w:vertAlign w:val="superscript"/>
                <w:lang w:eastAsia="zh-CN"/>
              </w:rPr>
              <w:t>2</w:t>
            </w: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2E0026" w14:textId="77777777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b/>
                <w:bCs/>
                <w:iCs/>
                <w:lang w:eastAsia="zh-CN"/>
              </w:rPr>
            </w:pPr>
            <w:r w:rsidRPr="00E62D3E">
              <w:rPr>
                <w:rFonts w:cs="Times New Roman"/>
                <w:b/>
                <w:bCs/>
                <w:iCs/>
                <w:lang w:eastAsia="zh-CN"/>
              </w:rPr>
              <w:t>Sociální zařízení</w:t>
            </w:r>
          </w:p>
          <w:p w14:paraId="7EC85EAF" w14:textId="77777777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iCs/>
                <w:lang w:eastAsia="zh-CN"/>
              </w:rPr>
            </w:pPr>
            <w:r w:rsidRPr="00E62D3E">
              <w:rPr>
                <w:rFonts w:cs="Times New Roman"/>
                <w:iCs/>
                <w:lang w:eastAsia="zh-CN"/>
              </w:rPr>
              <w:t>počet pisoárů.....................1 x</w:t>
            </w:r>
          </w:p>
          <w:p w14:paraId="67E55835" w14:textId="77777777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iCs/>
                <w:lang w:eastAsia="zh-CN"/>
              </w:rPr>
            </w:pPr>
            <w:r w:rsidRPr="00E62D3E">
              <w:rPr>
                <w:rFonts w:cs="Times New Roman"/>
                <w:iCs/>
                <w:lang w:eastAsia="zh-CN"/>
              </w:rPr>
              <w:t>toaletní mísy ………..........4 x</w:t>
            </w:r>
          </w:p>
          <w:p w14:paraId="6475D42D" w14:textId="77777777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iCs/>
                <w:lang w:eastAsia="zh-CN"/>
              </w:rPr>
            </w:pPr>
            <w:r w:rsidRPr="00E62D3E">
              <w:rPr>
                <w:rFonts w:cs="Times New Roman"/>
                <w:iCs/>
                <w:lang w:eastAsia="zh-CN"/>
              </w:rPr>
              <w:t>umyvadla...........................9 x</w:t>
            </w:r>
          </w:p>
          <w:p w14:paraId="1759A3E8" w14:textId="77777777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iCs/>
                <w:lang w:eastAsia="zh-CN"/>
              </w:rPr>
            </w:pPr>
            <w:r w:rsidRPr="00E62D3E">
              <w:rPr>
                <w:rFonts w:cs="Times New Roman"/>
                <w:iCs/>
                <w:lang w:eastAsia="zh-CN"/>
              </w:rPr>
              <w:t>sprchové kouty:.................1 x</w:t>
            </w:r>
          </w:p>
          <w:p w14:paraId="64F1C1C9" w14:textId="77777777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iCs/>
                <w:lang w:eastAsia="zh-CN"/>
              </w:rPr>
            </w:pPr>
          </w:p>
          <w:p w14:paraId="29A4394D" w14:textId="77777777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iCs/>
                <w:lang w:eastAsia="zh-CN"/>
              </w:rPr>
            </w:pPr>
            <w:r w:rsidRPr="00E62D3E">
              <w:rPr>
                <w:rFonts w:cs="Times New Roman"/>
                <w:iCs/>
                <w:lang w:eastAsia="zh-CN"/>
              </w:rPr>
              <w:t>podlahová plocha............39 m²</w:t>
            </w:r>
          </w:p>
        </w:tc>
      </w:tr>
    </w:tbl>
    <w:p w14:paraId="1B9FF496" w14:textId="77777777" w:rsidR="004B45C7" w:rsidRPr="00E62D3E" w:rsidRDefault="004B45C7" w:rsidP="00E25FF5"/>
    <w:p w14:paraId="03CC43FC" w14:textId="46876856" w:rsidR="004B45C7" w:rsidRPr="00E62D3E" w:rsidRDefault="004B45C7" w:rsidP="004B45C7">
      <w:pPr>
        <w:pStyle w:val="Odstavecseseznamem"/>
        <w:numPr>
          <w:ilvl w:val="0"/>
          <w:numId w:val="23"/>
        </w:numPr>
        <w:spacing w:after="0" w:line="240" w:lineRule="auto"/>
        <w:rPr>
          <w:b/>
          <w:u w:val="single"/>
        </w:rPr>
      </w:pPr>
      <w:r w:rsidRPr="00E62D3E">
        <w:rPr>
          <w:b/>
          <w:u w:val="single"/>
        </w:rPr>
        <w:t xml:space="preserve">Společná pravidla </w:t>
      </w:r>
      <w:r w:rsidR="00E62D3E" w:rsidRPr="00E62D3E">
        <w:rPr>
          <w:b/>
          <w:u w:val="single"/>
        </w:rPr>
        <w:t>úklidových prací</w:t>
      </w:r>
      <w:r w:rsidRPr="00E62D3E">
        <w:rPr>
          <w:b/>
          <w:u w:val="single"/>
        </w:rPr>
        <w:t xml:space="preserve"> pro všechna místa plnění</w:t>
      </w:r>
    </w:p>
    <w:p w14:paraId="3EABF71B" w14:textId="77777777" w:rsidR="004B45C7" w:rsidRPr="00E62D3E" w:rsidRDefault="004B45C7" w:rsidP="004B45C7">
      <w:pPr>
        <w:spacing w:after="0" w:line="240" w:lineRule="auto"/>
        <w:ind w:left="360"/>
        <w:rPr>
          <w:b/>
          <w:u w:val="single"/>
        </w:rPr>
      </w:pPr>
    </w:p>
    <w:p w14:paraId="67B24E2D" w14:textId="5B3295DC" w:rsidR="004B45C7" w:rsidRPr="00E62D3E" w:rsidRDefault="004B45C7" w:rsidP="00E62D3E">
      <w:pPr>
        <w:pStyle w:val="Odstavecseseznamem"/>
        <w:numPr>
          <w:ilvl w:val="1"/>
          <w:numId w:val="23"/>
        </w:numPr>
        <w:spacing w:after="0" w:line="240" w:lineRule="auto"/>
        <w:rPr>
          <w:b/>
          <w:u w:val="single"/>
        </w:rPr>
      </w:pPr>
      <w:r w:rsidRPr="00E62D3E">
        <w:rPr>
          <w:b/>
          <w:u w:val="single"/>
        </w:rPr>
        <w:t>Zadavatel požaduje, aby:</w:t>
      </w:r>
    </w:p>
    <w:p w14:paraId="6E50B603" w14:textId="6BC10A3A" w:rsidR="004B45C7" w:rsidRPr="00E62D3E" w:rsidRDefault="004B45C7" w:rsidP="004B45C7">
      <w:pPr>
        <w:pStyle w:val="Odstavecseseznamem"/>
        <w:numPr>
          <w:ilvl w:val="0"/>
          <w:numId w:val="26"/>
        </w:numPr>
        <w:spacing w:after="0" w:line="240" w:lineRule="auto"/>
      </w:pPr>
      <w:r w:rsidRPr="00E62D3E">
        <w:t>mimořádné úklidové práce byly poskytovány na základě požadavku zadavatele dle dílčích objednávek (v maximálním rozsahu 400 hodin za dobu trvání smluvního vztahu s tím, že požadavek ze strany zadavatele na mimořádné úklidové práce nemusí být vůbec vznesen) v termínech po dohodě s kontaktní osobou zadavatele, a to buď během dnů pracovního klidu (sobota, neděle, státní svátky) nebo od pondělí do pátku od 16:00 hodin do 20:00 hodin,</w:t>
      </w:r>
    </w:p>
    <w:p w14:paraId="29638F6C" w14:textId="77777777" w:rsidR="004B45C7" w:rsidRPr="00E62D3E" w:rsidRDefault="004B45C7" w:rsidP="004B45C7">
      <w:pPr>
        <w:pStyle w:val="Odstavecseseznamem"/>
        <w:numPr>
          <w:ilvl w:val="0"/>
          <w:numId w:val="26"/>
        </w:numPr>
        <w:spacing w:after="0" w:line="240" w:lineRule="auto"/>
      </w:pPr>
      <w:r w:rsidRPr="00E62D3E">
        <w:lastRenderedPageBreak/>
        <w:t>dodavatel prováděl úklidové práce za použití vlastních úklidových čistících a dezinfekčních prostředků, ochranných pomůcek a technického vybavení (např. vysavač, štafle apod.),</w:t>
      </w:r>
    </w:p>
    <w:p w14:paraId="6B81DF4C" w14:textId="77777777" w:rsidR="004B45C7" w:rsidRPr="00E62D3E" w:rsidRDefault="004B45C7" w:rsidP="004B45C7">
      <w:pPr>
        <w:pStyle w:val="Odstavecseseznamem"/>
        <w:numPr>
          <w:ilvl w:val="0"/>
          <w:numId w:val="26"/>
        </w:numPr>
        <w:spacing w:after="0" w:line="240" w:lineRule="auto"/>
      </w:pPr>
      <w:r w:rsidRPr="00E62D3E">
        <w:t xml:space="preserve">dodavatel umisťoval na určená místa (zásobníky, kuchyňky, </w:t>
      </w:r>
      <w:proofErr w:type="spellStart"/>
      <w:r w:rsidRPr="00E62D3E">
        <w:t>wc</w:t>
      </w:r>
      <w:proofErr w:type="spellEnd"/>
      <w:r w:rsidRPr="00E62D3E">
        <w:t xml:space="preserve">…) zadavatelem dodané prostředky (toaletní papír, papírové ručníky, prostředek na mytí nádobí, houbičky na mytí nádobí, vůně na </w:t>
      </w:r>
      <w:proofErr w:type="spellStart"/>
      <w:r w:rsidRPr="00E62D3E">
        <w:t>wc</w:t>
      </w:r>
      <w:proofErr w:type="spellEnd"/>
      <w:r w:rsidRPr="00E62D3E">
        <w:t>, mýdlo, odpadkové pytle…),</w:t>
      </w:r>
    </w:p>
    <w:p w14:paraId="7060683C" w14:textId="77777777" w:rsidR="004B45C7" w:rsidRPr="00E62D3E" w:rsidRDefault="004B45C7" w:rsidP="004B45C7">
      <w:pPr>
        <w:pStyle w:val="Odstavecseseznamem"/>
        <w:numPr>
          <w:ilvl w:val="0"/>
          <w:numId w:val="26"/>
        </w:numPr>
        <w:spacing w:after="0" w:line="240" w:lineRule="auto"/>
      </w:pPr>
      <w:r w:rsidRPr="00E62D3E">
        <w:t>čisticí prostředky na mytí podlah, oken/ skel, na utírání prachu a na desinfekci sociálních zařízení používané dodavatelem při veškerých úklidech dle smlouvy splňovaly kritéria pro získání „Ekoznačky EU“ (lze prokázat i certifikací „Ekologicky šetrný výrobek“ nebo rovnocennou, popř. jiným způsobem, ze kterého bude splnění kritérií vyplývat),</w:t>
      </w:r>
    </w:p>
    <w:p w14:paraId="3D8BA8ED" w14:textId="10DE0E7B" w:rsidR="004B45C7" w:rsidRPr="00E62D3E" w:rsidRDefault="00177E3F" w:rsidP="004B45C7">
      <w:pPr>
        <w:pStyle w:val="Odstavecseseznamem"/>
        <w:numPr>
          <w:ilvl w:val="0"/>
          <w:numId w:val="26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dodavatel</w:t>
      </w:r>
      <w:r w:rsidR="004B45C7" w:rsidRPr="00E62D3E">
        <w:rPr>
          <w:rFonts w:eastAsia="Times New Roman" w:cs="Times New Roman"/>
          <w:lang w:eastAsia="cs-CZ"/>
        </w:rPr>
        <w:t xml:space="preserve">, tam kde je to možné, používal koncentrovaný výrobek (za účelem snížení množství obalů). </w:t>
      </w:r>
    </w:p>
    <w:p w14:paraId="46B1A622" w14:textId="77777777" w:rsidR="00134C3F" w:rsidRPr="00E62D3E" w:rsidRDefault="004B45C7" w:rsidP="00134C3F">
      <w:pPr>
        <w:pStyle w:val="Odstavecseseznamem"/>
        <w:numPr>
          <w:ilvl w:val="0"/>
          <w:numId w:val="26"/>
        </w:numPr>
        <w:spacing w:after="0" w:line="240" w:lineRule="auto"/>
      </w:pPr>
      <w:r w:rsidRPr="00E62D3E">
        <w:t>byly čisticí prostředky na požádání zadavatele identifikovatelné minimálně svým výrobcem a značkou použitého prostředku,</w:t>
      </w:r>
    </w:p>
    <w:p w14:paraId="710B652A" w14:textId="283F4BE2" w:rsidR="004B45C7" w:rsidRPr="00E62D3E" w:rsidRDefault="004B45C7" w:rsidP="00134C3F">
      <w:pPr>
        <w:pStyle w:val="Odstavecseseznamem"/>
        <w:numPr>
          <w:ilvl w:val="0"/>
          <w:numId w:val="26"/>
        </w:numPr>
        <w:spacing w:after="0" w:line="240" w:lineRule="auto"/>
      </w:pPr>
      <w:r w:rsidRPr="00E62D3E">
        <w:t>dodavatel třídil odpad.</w:t>
      </w:r>
    </w:p>
    <w:p w14:paraId="1F4ED54D" w14:textId="77777777" w:rsidR="00134C3F" w:rsidRPr="00E62D3E" w:rsidRDefault="00134C3F" w:rsidP="00134C3F">
      <w:pPr>
        <w:spacing w:after="0" w:line="240" w:lineRule="auto"/>
      </w:pPr>
    </w:p>
    <w:p w14:paraId="5AFCF06E" w14:textId="77777777" w:rsidR="00134C3F" w:rsidRPr="00E62D3E" w:rsidRDefault="00134C3F" w:rsidP="00134C3F">
      <w:pPr>
        <w:spacing w:after="0" w:line="240" w:lineRule="auto"/>
        <w:rPr>
          <w:b/>
          <w:u w:val="single"/>
        </w:rPr>
      </w:pPr>
    </w:p>
    <w:p w14:paraId="34A083B4" w14:textId="4BBF77BB" w:rsidR="00134C3F" w:rsidRPr="00E62D3E" w:rsidRDefault="00134C3F" w:rsidP="00134C3F">
      <w:pPr>
        <w:pStyle w:val="Odstavecseseznamem"/>
        <w:numPr>
          <w:ilvl w:val="0"/>
          <w:numId w:val="23"/>
        </w:numPr>
        <w:spacing w:after="0" w:line="240" w:lineRule="auto"/>
        <w:rPr>
          <w:b/>
          <w:u w:val="single"/>
        </w:rPr>
      </w:pPr>
      <w:r w:rsidRPr="00E62D3E">
        <w:rPr>
          <w:b/>
          <w:u w:val="single"/>
        </w:rPr>
        <w:t>Požadavky na realizační tým</w:t>
      </w:r>
    </w:p>
    <w:p w14:paraId="741EE61F" w14:textId="77777777" w:rsidR="00134C3F" w:rsidRPr="00E62D3E" w:rsidRDefault="00134C3F" w:rsidP="00134C3F">
      <w:pPr>
        <w:pStyle w:val="Odstavecseseznamem"/>
        <w:spacing w:after="0" w:line="240" w:lineRule="auto"/>
        <w:rPr>
          <w:b/>
          <w:u w:val="single"/>
        </w:rPr>
      </w:pPr>
    </w:p>
    <w:p w14:paraId="1D1BAA9F" w14:textId="45D2F7A0" w:rsidR="00134C3F" w:rsidRPr="00E62D3E" w:rsidRDefault="00134C3F" w:rsidP="00134C3F">
      <w:pPr>
        <w:spacing w:after="0" w:line="240" w:lineRule="auto"/>
        <w:rPr>
          <w:rFonts w:eastAsia="Times New Roman" w:cs="Arial"/>
          <w:b/>
          <w:u w:val="single"/>
          <w:lang w:eastAsia="cs-CZ"/>
        </w:rPr>
      </w:pPr>
      <w:r w:rsidRPr="00E62D3E">
        <w:rPr>
          <w:rFonts w:eastAsia="Times New Roman" w:cs="Arial"/>
          <w:b/>
          <w:u w:val="single"/>
          <w:lang w:eastAsia="cs-CZ"/>
        </w:rPr>
        <w:t xml:space="preserve">Zadavatel požaduje, aby poskytování </w:t>
      </w:r>
      <w:r w:rsidR="00E62D3E">
        <w:rPr>
          <w:rFonts w:eastAsia="Times New Roman" w:cs="Arial"/>
          <w:b/>
          <w:u w:val="single"/>
          <w:lang w:eastAsia="cs-CZ"/>
        </w:rPr>
        <w:t>předmětu veřejné zakázky</w:t>
      </w:r>
      <w:r w:rsidRPr="00E62D3E">
        <w:rPr>
          <w:rFonts w:eastAsia="Times New Roman" w:cs="Arial"/>
          <w:b/>
          <w:u w:val="single"/>
          <w:lang w:eastAsia="cs-CZ"/>
        </w:rPr>
        <w:t xml:space="preserve"> bylo poskytováno minimálně níže uvedenými osobami, které budou splňovat následující:</w:t>
      </w:r>
    </w:p>
    <w:p w14:paraId="37A60FE2" w14:textId="77777777" w:rsidR="00134C3F" w:rsidRPr="00E62D3E" w:rsidRDefault="00134C3F" w:rsidP="00134C3F">
      <w:pPr>
        <w:spacing w:after="0" w:line="240" w:lineRule="auto"/>
        <w:rPr>
          <w:rFonts w:eastAsia="Times New Roman" w:cs="Arial"/>
          <w:b/>
          <w:u w:val="single"/>
          <w:lang w:eastAsia="cs-CZ"/>
        </w:rPr>
      </w:pPr>
    </w:p>
    <w:p w14:paraId="496D5C1E" w14:textId="77777777" w:rsidR="00134C3F" w:rsidRPr="00E62D3E" w:rsidRDefault="00134C3F" w:rsidP="00134C3F">
      <w:pPr>
        <w:spacing w:after="0" w:line="240" w:lineRule="auto"/>
        <w:rPr>
          <w:rFonts w:eastAsia="Times New Roman" w:cs="Arial"/>
          <w:u w:val="single"/>
          <w:lang w:eastAsia="cs-CZ"/>
        </w:rPr>
      </w:pPr>
      <w:r w:rsidRPr="00E62D3E">
        <w:rPr>
          <w:rFonts w:eastAsia="Times New Roman" w:cs="Arial"/>
          <w:u w:val="single"/>
          <w:lang w:eastAsia="cs-CZ"/>
        </w:rPr>
        <w:t>Manažer úklidu (1 osoba):</w:t>
      </w:r>
    </w:p>
    <w:p w14:paraId="0373DA3F" w14:textId="77777777" w:rsidR="00134C3F" w:rsidRPr="00E62D3E" w:rsidRDefault="00134C3F" w:rsidP="00134C3F">
      <w:pPr>
        <w:pStyle w:val="Odstavecseseznamem"/>
        <w:numPr>
          <w:ilvl w:val="0"/>
          <w:numId w:val="18"/>
        </w:numPr>
      </w:pPr>
      <w:r w:rsidRPr="00E62D3E">
        <w:t>Manažerem úklidu se rozumí osoba odpovědná za výsledek poskytovaných služeb. Je to osoba kontrolující výsledek poskytovaných služeb a osoba přijímající potřebné kroky k udržení kvality poskytovaných služeb či jejímu zlepšení. Tato osoba musí být k dispozici k jednání se zadavatelem a zajišťovat tak řádnou komunikaci a součinnost.</w:t>
      </w:r>
    </w:p>
    <w:p w14:paraId="0E885338" w14:textId="77777777" w:rsidR="00134C3F" w:rsidRPr="00E62D3E" w:rsidRDefault="00134C3F" w:rsidP="00134C3F">
      <w:pPr>
        <w:pStyle w:val="Odstavecseseznamem"/>
        <w:numPr>
          <w:ilvl w:val="0"/>
          <w:numId w:val="18"/>
        </w:numPr>
      </w:pPr>
      <w:r w:rsidRPr="00E62D3E">
        <w:t>Má dokončené minimálně středoškolské vzdělání a má 3 roky praxe ve funkci manažera úklidu či v jiné obdobné pozici. Předmětné dodavatel prokáže předložením profesního životopisu, ze kterého bude vyplývat výše požadované.</w:t>
      </w:r>
    </w:p>
    <w:p w14:paraId="1EED44E4" w14:textId="77777777" w:rsidR="00134C3F" w:rsidRPr="00E62D3E" w:rsidRDefault="00134C3F" w:rsidP="00134C3F">
      <w:pPr>
        <w:pStyle w:val="Odstavecseseznamem"/>
        <w:numPr>
          <w:ilvl w:val="0"/>
          <w:numId w:val="18"/>
        </w:numPr>
        <w:rPr>
          <w:rFonts w:eastAsia="Times New Roman" w:cs="Arial"/>
          <w:lang w:eastAsia="cs-CZ"/>
        </w:rPr>
      </w:pPr>
      <w:r w:rsidRPr="00E62D3E">
        <w:rPr>
          <w:rFonts w:eastAsia="Times New Roman" w:cs="Arial"/>
          <w:lang w:eastAsia="cs-CZ"/>
        </w:rPr>
        <w:t>Nesmí být v posledních třech letech ke dni podání nabídky ani po dobu účinnosti smlouvy pravomocně odsouzen za trestný čin, přičemž k zahlazeným odsouzením se nepřihlíží. Předmětné dodavatel prokáže předložením výpisu z rejstříku trestů.</w:t>
      </w:r>
    </w:p>
    <w:p w14:paraId="0F78A57D" w14:textId="207A0574" w:rsidR="00134C3F" w:rsidRPr="00E62D3E" w:rsidRDefault="00134C3F" w:rsidP="00134C3F">
      <w:pPr>
        <w:spacing w:after="0" w:line="240" w:lineRule="auto"/>
        <w:rPr>
          <w:rFonts w:eastAsia="Times New Roman" w:cs="Arial"/>
          <w:u w:val="single"/>
          <w:lang w:eastAsia="cs-CZ"/>
        </w:rPr>
      </w:pPr>
      <w:r w:rsidRPr="00E62D3E">
        <w:rPr>
          <w:rFonts w:eastAsia="Times New Roman" w:cs="Arial"/>
          <w:u w:val="single"/>
          <w:lang w:eastAsia="cs-CZ"/>
        </w:rPr>
        <w:t>Pracovník úklidu (minimálně 3 osoby):</w:t>
      </w:r>
    </w:p>
    <w:p w14:paraId="22716AE7" w14:textId="77777777" w:rsidR="00134C3F" w:rsidRPr="00E62D3E" w:rsidRDefault="00134C3F" w:rsidP="00134C3F">
      <w:pPr>
        <w:pStyle w:val="Odstavecseseznamem"/>
        <w:numPr>
          <w:ilvl w:val="0"/>
          <w:numId w:val="18"/>
        </w:numPr>
        <w:spacing w:after="0" w:line="240" w:lineRule="auto"/>
        <w:rPr>
          <w:rFonts w:eastAsia="Times New Roman" w:cs="Arial"/>
          <w:lang w:eastAsia="cs-CZ"/>
        </w:rPr>
      </w:pPr>
      <w:r w:rsidRPr="00E62D3E">
        <w:rPr>
          <w:rFonts w:eastAsia="Times New Roman" w:cs="Arial"/>
          <w:lang w:eastAsia="cs-CZ"/>
        </w:rPr>
        <w:t>Nesmí být žádná z těchto osob v posledních třech letech ke dni podání nabídky ani po dobu účinnosti smlouvy pravomocně odsouzena pro úmyslný trestný čin, přičemž k zahlazeným odsouzením se nepřihlíží. Předmětné dodavatel prokáže předložením výpisů z rejstříku trestů těchto osob.</w:t>
      </w:r>
    </w:p>
    <w:p w14:paraId="3A2E8060" w14:textId="77777777" w:rsidR="00134C3F" w:rsidRPr="00E62D3E" w:rsidRDefault="00134C3F" w:rsidP="00134C3F">
      <w:pPr>
        <w:spacing w:after="0" w:line="240" w:lineRule="auto"/>
        <w:rPr>
          <w:b/>
          <w:u w:val="single"/>
        </w:rPr>
      </w:pPr>
    </w:p>
    <w:p w14:paraId="6276D4BD" w14:textId="77777777" w:rsidR="004B45C7" w:rsidRPr="007A5559" w:rsidRDefault="004B45C7" w:rsidP="00E25FF5"/>
    <w:sectPr w:rsidR="004B45C7" w:rsidRPr="007A5559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ECFA3A3" w15:done="0"/>
  <w15:commentEx w15:paraId="6AF87997" w15:paraIdParent="2ECFA3A3" w15:done="0"/>
  <w15:commentEx w15:paraId="6EC581A6" w15:done="0"/>
  <w15:commentEx w15:paraId="121BD096" w15:paraIdParent="6EC581A6" w15:done="0"/>
  <w15:commentEx w15:paraId="38BD0F9F" w15:done="0"/>
  <w15:commentEx w15:paraId="718344DB" w15:paraIdParent="38BD0F9F" w15:done="0"/>
  <w15:commentEx w15:paraId="3893CDB6" w15:done="0"/>
  <w15:commentEx w15:paraId="1C74B3E6" w15:paraIdParent="3893CDB6" w15:done="0"/>
  <w15:commentEx w15:paraId="66DB6DAE" w15:done="0"/>
  <w15:commentEx w15:paraId="01A5E016" w15:paraIdParent="66DB6DAE" w15:done="0"/>
  <w15:commentEx w15:paraId="0B0B944A" w15:done="0"/>
  <w15:commentEx w15:paraId="498D9F6F" w15:paraIdParent="0B0B944A" w15:done="0"/>
  <w15:commentEx w15:paraId="6AB46B09" w15:done="0"/>
  <w15:commentEx w15:paraId="267B3926" w15:paraIdParent="6AB46B09" w15:done="0"/>
  <w15:commentEx w15:paraId="564499D2" w15:done="0"/>
  <w15:commentEx w15:paraId="6BAB96E4" w15:paraIdParent="564499D2" w15:done="0"/>
  <w15:commentEx w15:paraId="181CADF7" w15:paraIdParent="564499D2" w15:done="0"/>
  <w15:commentEx w15:paraId="20CDFD4F" w15:done="0"/>
  <w15:commentEx w15:paraId="64B6DA8D" w15:paraIdParent="20CDFD4F" w15:done="0"/>
  <w15:commentEx w15:paraId="465A0439" w15:paraIdParent="20CDFD4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F8C43F" w16cex:dateUtc="2020-09-01T10:59:00Z"/>
  <w16cex:commentExtensible w16cex:durableId="22FA0B5D" w16cex:dateUtc="2020-09-02T10:15:00Z"/>
  <w16cex:commentExtensible w16cex:durableId="22FA0B92" w16cex:dateUtc="2020-09-02T10:16:00Z"/>
  <w16cex:commentExtensible w16cex:durableId="22FA0DB5" w16cex:dateUtc="2020-09-02T10:25:00Z"/>
  <w16cex:commentExtensible w16cex:durableId="22FA11E2" w16cex:dateUtc="2020-09-02T10:43:00Z"/>
  <w16cex:commentExtensible w16cex:durableId="22FA120C" w16cex:dateUtc="2020-09-02T10:43:00Z"/>
  <w16cex:commentExtensible w16cex:durableId="22FA182A" w16cex:dateUtc="2020-09-02T10:25:00Z"/>
  <w16cex:commentExtensible w16cex:durableId="22F8C310" w16cex:dateUtc="2020-09-01T10:54:00Z"/>
  <w16cex:commentExtensible w16cex:durableId="22FA14BE" w16cex:dateUtc="2020-09-02T10:55:00Z"/>
  <w16cex:commentExtensible w16cex:durableId="22F8C464" w16cex:dateUtc="2020-09-01T11:00:00Z"/>
  <w16cex:commentExtensible w16cex:durableId="22FA13D4" w16cex:dateUtc="2020-09-02T10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ECFA3A3" w16cid:durableId="22F8C17F"/>
  <w16cid:commentId w16cid:paraId="6AF87997" w16cid:durableId="22F8C43F"/>
  <w16cid:commentId w16cid:paraId="6EC581A6" w16cid:durableId="22F8C180"/>
  <w16cid:commentId w16cid:paraId="121BD096" w16cid:durableId="22FA0B5D"/>
  <w16cid:commentId w16cid:paraId="38BD0F9F" w16cid:durableId="22F8C181"/>
  <w16cid:commentId w16cid:paraId="718344DB" w16cid:durableId="22FA0B92"/>
  <w16cid:commentId w16cid:paraId="3893CDB6" w16cid:durableId="22F8C182"/>
  <w16cid:commentId w16cid:paraId="1C74B3E6" w16cid:durableId="22FA0DB5"/>
  <w16cid:commentId w16cid:paraId="66DB6DAE" w16cid:durableId="22F8C183"/>
  <w16cid:commentId w16cid:paraId="01A5E016" w16cid:durableId="22FA11E2"/>
  <w16cid:commentId w16cid:paraId="0B0B944A" w16cid:durableId="22F8C184"/>
  <w16cid:commentId w16cid:paraId="498D9F6F" w16cid:durableId="22FA120C"/>
  <w16cid:commentId w16cid:paraId="6AB46B09" w16cid:durableId="22FA182B"/>
  <w16cid:commentId w16cid:paraId="267B3926" w16cid:durableId="22FA182A"/>
  <w16cid:commentId w16cid:paraId="564499D2" w16cid:durableId="22F8C185"/>
  <w16cid:commentId w16cid:paraId="6BAB96E4" w16cid:durableId="22F8C310"/>
  <w16cid:commentId w16cid:paraId="181CADF7" w16cid:durableId="22FA14BE"/>
  <w16cid:commentId w16cid:paraId="20CDFD4F" w16cid:durableId="22F8C186"/>
  <w16cid:commentId w16cid:paraId="64B6DA8D" w16cid:durableId="22F8C464"/>
  <w16cid:commentId w16cid:paraId="465A0439" w16cid:durableId="22FA13D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43F6D1" w14:textId="77777777" w:rsidR="00450117" w:rsidRDefault="00450117" w:rsidP="00962258">
      <w:pPr>
        <w:spacing w:after="0" w:line="240" w:lineRule="auto"/>
      </w:pPr>
      <w:r>
        <w:separator/>
      </w:r>
    </w:p>
  </w:endnote>
  <w:endnote w:type="continuationSeparator" w:id="0">
    <w:p w14:paraId="0FBB64A3" w14:textId="77777777" w:rsidR="00450117" w:rsidRDefault="0045011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94B458" w14:textId="77777777" w:rsidR="00473A59" w:rsidRDefault="00473A5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279D3C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30F251A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B5A0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B5A0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0F23F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E4C76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5C28520" w14:textId="77777777" w:rsidR="00F1715C" w:rsidRDefault="00F1715C" w:rsidP="00D831A3">
          <w:pPr>
            <w:pStyle w:val="Zpat"/>
          </w:pPr>
        </w:p>
      </w:tc>
    </w:tr>
  </w:tbl>
  <w:p w14:paraId="76BE20C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7D9D0F4" wp14:editId="0A31F21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3A340F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92120D7" wp14:editId="46F5B2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A8D751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F8B117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3CB0B3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B5A0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B5A0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53893C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BC4A435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1DC3DD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93CA6D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6D84744" w14:textId="5B233517" w:rsidR="00F1715C" w:rsidRDefault="00C0714E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2232BD0B" w14:textId="77777777" w:rsidR="00F1715C" w:rsidRDefault="00F1715C" w:rsidP="00460660">
          <w:pPr>
            <w:pStyle w:val="Zpat"/>
          </w:pPr>
        </w:p>
      </w:tc>
    </w:tr>
  </w:tbl>
  <w:p w14:paraId="652993C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F6FE75B" wp14:editId="130B5CF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7C220C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5FA071C" wp14:editId="53EF8A6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57AA51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7168D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6A8023" w14:textId="77777777" w:rsidR="00450117" w:rsidRDefault="00450117" w:rsidP="00962258">
      <w:pPr>
        <w:spacing w:after="0" w:line="240" w:lineRule="auto"/>
      </w:pPr>
      <w:r>
        <w:separator/>
      </w:r>
    </w:p>
  </w:footnote>
  <w:footnote w:type="continuationSeparator" w:id="0">
    <w:p w14:paraId="7C166E4A" w14:textId="77777777" w:rsidR="00450117" w:rsidRDefault="0045011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338C9" w14:textId="77777777" w:rsidR="00473A59" w:rsidRDefault="00473A5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402ED" w14:textId="3806D43B" w:rsidR="00F1715C" w:rsidRPr="00D6163D" w:rsidRDefault="00F1715C" w:rsidP="000A1160">
    <w:pPr>
      <w:pStyle w:val="Zhlav"/>
      <w:jc w:val="center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C274CA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C2BF6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D90A2D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C33725" w14:textId="77777777" w:rsidR="00F1715C" w:rsidRPr="00D6163D" w:rsidRDefault="00F1715C" w:rsidP="00FC6389">
          <w:pPr>
            <w:pStyle w:val="Druhdokumentu"/>
          </w:pPr>
        </w:p>
      </w:tc>
    </w:tr>
    <w:tr w:rsidR="009F392E" w14:paraId="189A76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AB45DB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7BEE0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16847E3" w14:textId="77777777" w:rsidR="009F392E" w:rsidRPr="00D6163D" w:rsidRDefault="009F392E" w:rsidP="00FC6389">
          <w:pPr>
            <w:pStyle w:val="Druhdokumentu"/>
          </w:pPr>
        </w:p>
      </w:tc>
    </w:tr>
  </w:tbl>
  <w:p w14:paraId="78CC7E2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AD5214B" wp14:editId="3D6B10CA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11524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615BB"/>
    <w:multiLevelType w:val="hybridMultilevel"/>
    <w:tmpl w:val="38465D68"/>
    <w:lvl w:ilvl="0" w:tplc="F52A064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auto"/>
        <w:sz w:val="17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F2BEC"/>
    <w:multiLevelType w:val="hybridMultilevel"/>
    <w:tmpl w:val="510EFF94"/>
    <w:lvl w:ilvl="0" w:tplc="9260CF00">
      <w:start w:val="4"/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66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3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03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084F6E4D"/>
    <w:multiLevelType w:val="hybridMultilevel"/>
    <w:tmpl w:val="9188AB92"/>
    <w:lvl w:ilvl="0" w:tplc="9260CF00">
      <w:start w:val="4"/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08D04273"/>
    <w:multiLevelType w:val="multilevel"/>
    <w:tmpl w:val="CC64CF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7D50468"/>
    <w:multiLevelType w:val="hybridMultilevel"/>
    <w:tmpl w:val="75B8A4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0A36E6"/>
    <w:multiLevelType w:val="hybridMultilevel"/>
    <w:tmpl w:val="8C28625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>
    <w:nsid w:val="1A9907CD"/>
    <w:multiLevelType w:val="hybridMultilevel"/>
    <w:tmpl w:val="E056E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EF15FC"/>
    <w:multiLevelType w:val="hybridMultilevel"/>
    <w:tmpl w:val="184C9F54"/>
    <w:lvl w:ilvl="0" w:tplc="526C8032">
      <w:start w:val="1"/>
      <w:numFmt w:val="bullet"/>
      <w:lvlText w:val="‒"/>
      <w:lvlJc w:val="left"/>
      <w:pPr>
        <w:ind w:left="1353" w:hanging="360"/>
      </w:pPr>
      <w:rPr>
        <w:rFonts w:ascii="Verdana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01049DC"/>
    <w:multiLevelType w:val="hybridMultilevel"/>
    <w:tmpl w:val="96DAC1F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7C90D0E"/>
    <w:multiLevelType w:val="hybridMultilevel"/>
    <w:tmpl w:val="01D479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D9675C"/>
    <w:multiLevelType w:val="multilevel"/>
    <w:tmpl w:val="00F888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2ACC7EAF"/>
    <w:multiLevelType w:val="multilevel"/>
    <w:tmpl w:val="7BAE4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2BF76403"/>
    <w:multiLevelType w:val="multilevel"/>
    <w:tmpl w:val="0D34D660"/>
    <w:numStyleLink w:val="ListBulletmultilevel"/>
  </w:abstractNum>
  <w:abstractNum w:abstractNumId="15">
    <w:nsid w:val="2C8E7BE9"/>
    <w:multiLevelType w:val="hybridMultilevel"/>
    <w:tmpl w:val="FD9CF644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2FAB6A7E"/>
    <w:multiLevelType w:val="hybridMultilevel"/>
    <w:tmpl w:val="ED30EC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37778D"/>
    <w:multiLevelType w:val="hybridMultilevel"/>
    <w:tmpl w:val="C14AE7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54361D"/>
    <w:multiLevelType w:val="hybridMultilevel"/>
    <w:tmpl w:val="6B90EC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E10DDD"/>
    <w:multiLevelType w:val="hybridMultilevel"/>
    <w:tmpl w:val="0ADAC7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6D72BB"/>
    <w:multiLevelType w:val="hybridMultilevel"/>
    <w:tmpl w:val="878C8E18"/>
    <w:lvl w:ilvl="0" w:tplc="F52A0640">
      <w:numFmt w:val="bullet"/>
      <w:lvlText w:val="-"/>
      <w:lvlJc w:val="left"/>
      <w:pPr>
        <w:ind w:left="1344" w:hanging="360"/>
      </w:pPr>
      <w:rPr>
        <w:rFonts w:ascii="Verdana" w:eastAsiaTheme="minorHAnsi" w:hAnsi="Verdana" w:cstheme="minorBidi" w:hint="default"/>
        <w:color w:val="auto"/>
        <w:sz w:val="17"/>
      </w:rPr>
    </w:lvl>
    <w:lvl w:ilvl="1" w:tplc="0405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1">
    <w:nsid w:val="420F6CE5"/>
    <w:multiLevelType w:val="multilevel"/>
    <w:tmpl w:val="7BAE4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513E74FC"/>
    <w:multiLevelType w:val="multilevel"/>
    <w:tmpl w:val="BEE87F2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>
    <w:nsid w:val="5DA70EDB"/>
    <w:multiLevelType w:val="hybridMultilevel"/>
    <w:tmpl w:val="C0203178"/>
    <w:lvl w:ilvl="0" w:tplc="F22E57EE">
      <w:start w:val="555"/>
      <w:numFmt w:val="bullet"/>
      <w:lvlText w:val=""/>
      <w:lvlJc w:val="left"/>
      <w:pPr>
        <w:ind w:left="1406" w:hanging="555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>
    <w:nsid w:val="60E460CC"/>
    <w:multiLevelType w:val="hybridMultilevel"/>
    <w:tmpl w:val="198C74BA"/>
    <w:lvl w:ilvl="0" w:tplc="C91CC70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66726D3E"/>
    <w:multiLevelType w:val="multilevel"/>
    <w:tmpl w:val="50F0981E"/>
    <w:lvl w:ilvl="0">
      <w:start w:val="1"/>
      <w:numFmt w:val="bullet"/>
      <w:lvlText w:val="‒"/>
      <w:lvlJc w:val="left"/>
      <w:pPr>
        <w:ind w:left="720" w:hanging="360"/>
      </w:pPr>
      <w:rPr>
        <w:rFonts w:ascii="Verdana" w:hAnsi="Verdana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>
    <w:nsid w:val="74070991"/>
    <w:multiLevelType w:val="multilevel"/>
    <w:tmpl w:val="CABE99FC"/>
    <w:numStyleLink w:val="ListNumbermultilevel"/>
  </w:abstractNum>
  <w:abstractNum w:abstractNumId="27">
    <w:nsid w:val="7D0D2C8F"/>
    <w:multiLevelType w:val="hybridMultilevel"/>
    <w:tmpl w:val="4CEE99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3E19E3"/>
    <w:multiLevelType w:val="hybridMultilevel"/>
    <w:tmpl w:val="9B0E01C6"/>
    <w:lvl w:ilvl="0" w:tplc="526C8032">
      <w:start w:val="1"/>
      <w:numFmt w:val="bullet"/>
      <w:lvlText w:val="‒"/>
      <w:lvlJc w:val="left"/>
      <w:pPr>
        <w:ind w:left="1287" w:hanging="360"/>
      </w:pPr>
      <w:rPr>
        <w:rFonts w:ascii="Verdana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26"/>
  </w:num>
  <w:num w:numId="5">
    <w:abstractNumId w:val="10"/>
  </w:num>
  <w:num w:numId="6">
    <w:abstractNumId w:val="23"/>
  </w:num>
  <w:num w:numId="7">
    <w:abstractNumId w:val="6"/>
  </w:num>
  <w:num w:numId="8">
    <w:abstractNumId w:val="27"/>
  </w:num>
  <w:num w:numId="9">
    <w:abstractNumId w:val="11"/>
  </w:num>
  <w:num w:numId="10">
    <w:abstractNumId w:val="19"/>
  </w:num>
  <w:num w:numId="11">
    <w:abstractNumId w:val="8"/>
  </w:num>
  <w:num w:numId="12">
    <w:abstractNumId w:val="5"/>
  </w:num>
  <w:num w:numId="13">
    <w:abstractNumId w:val="18"/>
  </w:num>
  <w:num w:numId="14">
    <w:abstractNumId w:val="1"/>
  </w:num>
  <w:num w:numId="15">
    <w:abstractNumId w:val="15"/>
  </w:num>
  <w:num w:numId="16">
    <w:abstractNumId w:val="3"/>
  </w:num>
  <w:num w:numId="17">
    <w:abstractNumId w:val="17"/>
  </w:num>
  <w:num w:numId="18">
    <w:abstractNumId w:val="0"/>
  </w:num>
  <w:num w:numId="19">
    <w:abstractNumId w:val="16"/>
  </w:num>
  <w:num w:numId="20">
    <w:abstractNumId w:val="20"/>
  </w:num>
  <w:num w:numId="21">
    <w:abstractNumId w:val="22"/>
  </w:num>
  <w:num w:numId="22">
    <w:abstractNumId w:val="12"/>
  </w:num>
  <w:num w:numId="23">
    <w:abstractNumId w:val="4"/>
  </w:num>
  <w:num w:numId="24">
    <w:abstractNumId w:val="13"/>
  </w:num>
  <w:num w:numId="25">
    <w:abstractNumId w:val="21"/>
  </w:num>
  <w:num w:numId="26">
    <w:abstractNumId w:val="25"/>
  </w:num>
  <w:num w:numId="27">
    <w:abstractNumId w:val="28"/>
  </w:num>
  <w:num w:numId="28">
    <w:abstractNumId w:val="24"/>
  </w:num>
  <w:num w:numId="29">
    <w:abstractNumId w:val="9"/>
  </w:num>
  <w:numIdMacAtCleanup w:val="1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Radovan Kudělásek">
    <w15:presenceInfo w15:providerId="AD" w15:userId="S::Kudelasek@szdc.onmicrosoft.com::ba4a428d-4676-4bba-87a1-943010fe1942"/>
  </w15:person>
  <w15:person w15:author="Hůla Petr, Ing.">
    <w15:presenceInfo w15:providerId="AD" w15:userId="S-1-5-21-3656830906-3839017365-80349702-57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D48"/>
    <w:rsid w:val="00003DCA"/>
    <w:rsid w:val="00072C1E"/>
    <w:rsid w:val="00087D48"/>
    <w:rsid w:val="000A1160"/>
    <w:rsid w:val="000C0B07"/>
    <w:rsid w:val="000E23A7"/>
    <w:rsid w:val="000F5BEC"/>
    <w:rsid w:val="0010693F"/>
    <w:rsid w:val="00114472"/>
    <w:rsid w:val="00134C3F"/>
    <w:rsid w:val="001364FA"/>
    <w:rsid w:val="001550BC"/>
    <w:rsid w:val="001605B9"/>
    <w:rsid w:val="00163129"/>
    <w:rsid w:val="00170EC5"/>
    <w:rsid w:val="001747C1"/>
    <w:rsid w:val="00177E3F"/>
    <w:rsid w:val="00184743"/>
    <w:rsid w:val="00207DF5"/>
    <w:rsid w:val="00222811"/>
    <w:rsid w:val="00237F27"/>
    <w:rsid w:val="002533A5"/>
    <w:rsid w:val="0026428A"/>
    <w:rsid w:val="00274C5B"/>
    <w:rsid w:val="00280E07"/>
    <w:rsid w:val="002A2C36"/>
    <w:rsid w:val="002A311D"/>
    <w:rsid w:val="002C169C"/>
    <w:rsid w:val="002C31BF"/>
    <w:rsid w:val="002D08B1"/>
    <w:rsid w:val="002E0CD7"/>
    <w:rsid w:val="0033688A"/>
    <w:rsid w:val="00341DCF"/>
    <w:rsid w:val="00342784"/>
    <w:rsid w:val="00357BC6"/>
    <w:rsid w:val="003805FD"/>
    <w:rsid w:val="00394EA5"/>
    <w:rsid w:val="003956C6"/>
    <w:rsid w:val="003A2D4B"/>
    <w:rsid w:val="003D0409"/>
    <w:rsid w:val="003D70D4"/>
    <w:rsid w:val="00441430"/>
    <w:rsid w:val="00450117"/>
    <w:rsid w:val="00450F07"/>
    <w:rsid w:val="00453CD3"/>
    <w:rsid w:val="00460660"/>
    <w:rsid w:val="00465FF9"/>
    <w:rsid w:val="00473A59"/>
    <w:rsid w:val="00474DD8"/>
    <w:rsid w:val="00477B63"/>
    <w:rsid w:val="00486107"/>
    <w:rsid w:val="00491827"/>
    <w:rsid w:val="004B348C"/>
    <w:rsid w:val="004B45C7"/>
    <w:rsid w:val="004C4399"/>
    <w:rsid w:val="004C5AF4"/>
    <w:rsid w:val="004C787C"/>
    <w:rsid w:val="004D2F42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79D9"/>
    <w:rsid w:val="0061068E"/>
    <w:rsid w:val="00660AD3"/>
    <w:rsid w:val="00677B7F"/>
    <w:rsid w:val="00697AA3"/>
    <w:rsid w:val="006A5570"/>
    <w:rsid w:val="006A689C"/>
    <w:rsid w:val="006B3D79"/>
    <w:rsid w:val="006D7AFE"/>
    <w:rsid w:val="006E0578"/>
    <w:rsid w:val="006E314D"/>
    <w:rsid w:val="006E765C"/>
    <w:rsid w:val="006F5AF9"/>
    <w:rsid w:val="00710723"/>
    <w:rsid w:val="00723ED1"/>
    <w:rsid w:val="00737F1B"/>
    <w:rsid w:val="00743525"/>
    <w:rsid w:val="0076286B"/>
    <w:rsid w:val="00766846"/>
    <w:rsid w:val="0077673A"/>
    <w:rsid w:val="007846E1"/>
    <w:rsid w:val="007962D7"/>
    <w:rsid w:val="007A3CDA"/>
    <w:rsid w:val="007A5559"/>
    <w:rsid w:val="007B570C"/>
    <w:rsid w:val="007C589B"/>
    <w:rsid w:val="007D18D1"/>
    <w:rsid w:val="007E25D5"/>
    <w:rsid w:val="007E3B76"/>
    <w:rsid w:val="007E4A6E"/>
    <w:rsid w:val="007F56A7"/>
    <w:rsid w:val="008058A4"/>
    <w:rsid w:val="00807DD0"/>
    <w:rsid w:val="008270C9"/>
    <w:rsid w:val="008434C3"/>
    <w:rsid w:val="008659F3"/>
    <w:rsid w:val="00867336"/>
    <w:rsid w:val="008821BD"/>
    <w:rsid w:val="008854ED"/>
    <w:rsid w:val="00886D4B"/>
    <w:rsid w:val="00895406"/>
    <w:rsid w:val="008A3568"/>
    <w:rsid w:val="008C57A9"/>
    <w:rsid w:val="008D03B9"/>
    <w:rsid w:val="008F18D6"/>
    <w:rsid w:val="009037F2"/>
    <w:rsid w:val="00904780"/>
    <w:rsid w:val="00922385"/>
    <w:rsid w:val="009223DF"/>
    <w:rsid w:val="00923DE9"/>
    <w:rsid w:val="00936091"/>
    <w:rsid w:val="00940D8A"/>
    <w:rsid w:val="0094391A"/>
    <w:rsid w:val="00962258"/>
    <w:rsid w:val="009678B7"/>
    <w:rsid w:val="009833E1"/>
    <w:rsid w:val="00992D9C"/>
    <w:rsid w:val="00996CB8"/>
    <w:rsid w:val="009A1FBE"/>
    <w:rsid w:val="009B14A9"/>
    <w:rsid w:val="009B2E97"/>
    <w:rsid w:val="009E07F4"/>
    <w:rsid w:val="009F392E"/>
    <w:rsid w:val="00A6177B"/>
    <w:rsid w:val="00A66136"/>
    <w:rsid w:val="00A7233D"/>
    <w:rsid w:val="00A91F03"/>
    <w:rsid w:val="00AA4CBB"/>
    <w:rsid w:val="00AA65FA"/>
    <w:rsid w:val="00AA7351"/>
    <w:rsid w:val="00AD056F"/>
    <w:rsid w:val="00AD6731"/>
    <w:rsid w:val="00B062EA"/>
    <w:rsid w:val="00B15D0D"/>
    <w:rsid w:val="00B75EE1"/>
    <w:rsid w:val="00B77481"/>
    <w:rsid w:val="00B8518B"/>
    <w:rsid w:val="00BB5A02"/>
    <w:rsid w:val="00BD7E91"/>
    <w:rsid w:val="00C02D0A"/>
    <w:rsid w:val="00C03A6E"/>
    <w:rsid w:val="00C0714E"/>
    <w:rsid w:val="00C44F6A"/>
    <w:rsid w:val="00C47AE3"/>
    <w:rsid w:val="00CD1FC4"/>
    <w:rsid w:val="00CE02C8"/>
    <w:rsid w:val="00D21061"/>
    <w:rsid w:val="00D4108E"/>
    <w:rsid w:val="00D6163D"/>
    <w:rsid w:val="00D715D1"/>
    <w:rsid w:val="00D73D46"/>
    <w:rsid w:val="00D831A3"/>
    <w:rsid w:val="00DA1963"/>
    <w:rsid w:val="00DB2954"/>
    <w:rsid w:val="00DC75F3"/>
    <w:rsid w:val="00DD46F3"/>
    <w:rsid w:val="00DE56F2"/>
    <w:rsid w:val="00DF116D"/>
    <w:rsid w:val="00E25FF5"/>
    <w:rsid w:val="00E36C4A"/>
    <w:rsid w:val="00E4267C"/>
    <w:rsid w:val="00E62D3E"/>
    <w:rsid w:val="00EB104F"/>
    <w:rsid w:val="00ED14BD"/>
    <w:rsid w:val="00F0533E"/>
    <w:rsid w:val="00F1048D"/>
    <w:rsid w:val="00F12DEC"/>
    <w:rsid w:val="00F1715C"/>
    <w:rsid w:val="00F21417"/>
    <w:rsid w:val="00F310F8"/>
    <w:rsid w:val="00F35939"/>
    <w:rsid w:val="00F45607"/>
    <w:rsid w:val="00F5558F"/>
    <w:rsid w:val="00F659EB"/>
    <w:rsid w:val="00F86BA6"/>
    <w:rsid w:val="00FB7312"/>
    <w:rsid w:val="00FC6389"/>
    <w:rsid w:val="00FE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76D79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33A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91F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1F0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1F0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1F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1F03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D715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33A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91F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1F0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1F0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1F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1F03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D715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microsoft.com/office/2011/relationships/commentsExtended" Target="commentsExtended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microsoft.com/office/2016/09/relationships/commentsIds" Target="commentsId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D8A6E6F-3B84-43F6-9E43-8BAD5F944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D9AF44-08E9-47D5-B512-B2B266B2E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20</TotalTime>
  <Pages>4</Pages>
  <Words>1352</Words>
  <Characters>7982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Zachová Tereza, Ing.</cp:lastModifiedBy>
  <cp:revision>8</cp:revision>
  <cp:lastPrinted>2017-11-28T17:18:00Z</cp:lastPrinted>
  <dcterms:created xsi:type="dcterms:W3CDTF">2020-12-11T12:19:00Z</dcterms:created>
  <dcterms:modified xsi:type="dcterms:W3CDTF">2021-01-07T09:46:00Z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